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FCA" w:rsidRDefault="00026FCA" w:rsidP="003D063B">
      <w:pPr>
        <w:spacing w:line="360" w:lineRule="auto"/>
        <w:jc w:val="both"/>
        <w:rPr>
          <w:rFonts w:ascii="Arial" w:hAnsi="Arial" w:cs="Arial"/>
          <w:i/>
        </w:rPr>
      </w:pPr>
      <w:r>
        <w:rPr>
          <w:noProof/>
          <w:lang w:eastAsia="de-DE"/>
        </w:rPr>
        <w:drawing>
          <wp:anchor distT="0" distB="0" distL="114300" distR="114300" simplePos="0" relativeHeight="251661312" behindDoc="0" locked="0" layoutInCell="1" allowOverlap="1" wp14:anchorId="7AABEA57" wp14:editId="3049FB7A">
            <wp:simplePos x="0" y="0"/>
            <wp:positionH relativeFrom="margin">
              <wp:align>left</wp:align>
            </wp:positionH>
            <wp:positionV relativeFrom="paragraph">
              <wp:posOffset>0</wp:posOffset>
            </wp:positionV>
            <wp:extent cx="4290060" cy="1087120"/>
            <wp:effectExtent l="0" t="0" r="0" b="0"/>
            <wp:wrapTight wrapText="bothSides">
              <wp:wrapPolygon edited="0">
                <wp:start x="0" y="0"/>
                <wp:lineTo x="0" y="21196"/>
                <wp:lineTo x="21485" y="21196"/>
                <wp:lineTo x="2148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iefkopf HOT.jpg"/>
                    <pic:cNvPicPr/>
                  </pic:nvPicPr>
                  <pic:blipFill rotWithShape="1">
                    <a:blip r:embed="rId6">
                      <a:extLst>
                        <a:ext uri="{28A0092B-C50C-407E-A947-70E740481C1C}">
                          <a14:useLocalDpi xmlns:a14="http://schemas.microsoft.com/office/drawing/2010/main" val="0"/>
                        </a:ext>
                      </a:extLst>
                    </a:blip>
                    <a:srcRect l="7143" t="13043" r="21032" b="41926"/>
                    <a:stretch/>
                  </pic:blipFill>
                  <pic:spPr bwMode="auto">
                    <a:xfrm>
                      <a:off x="0" y="0"/>
                      <a:ext cx="4290060" cy="10871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26FCA" w:rsidRDefault="00026FCA" w:rsidP="003D063B">
      <w:pPr>
        <w:spacing w:line="360" w:lineRule="auto"/>
        <w:jc w:val="both"/>
        <w:rPr>
          <w:rFonts w:ascii="Arial" w:hAnsi="Arial" w:cs="Arial"/>
          <w:i/>
        </w:rPr>
      </w:pPr>
    </w:p>
    <w:p w:rsidR="00026FCA" w:rsidRDefault="00026FCA" w:rsidP="003D063B">
      <w:pPr>
        <w:spacing w:line="360" w:lineRule="auto"/>
        <w:jc w:val="both"/>
        <w:rPr>
          <w:rFonts w:ascii="Arial" w:hAnsi="Arial" w:cs="Arial"/>
          <w:i/>
        </w:rPr>
      </w:pPr>
    </w:p>
    <w:p w:rsidR="00026FCA" w:rsidRDefault="00026FCA" w:rsidP="003D063B">
      <w:pPr>
        <w:spacing w:line="360" w:lineRule="auto"/>
        <w:jc w:val="both"/>
        <w:rPr>
          <w:rFonts w:ascii="Arial" w:hAnsi="Arial" w:cs="Arial"/>
          <w:i/>
        </w:rPr>
      </w:pPr>
    </w:p>
    <w:p w:rsidR="00026FCA" w:rsidRDefault="00026FCA" w:rsidP="003D063B">
      <w:pPr>
        <w:spacing w:line="360" w:lineRule="auto"/>
        <w:jc w:val="both"/>
        <w:rPr>
          <w:rFonts w:ascii="Arial" w:hAnsi="Arial" w:cs="Arial"/>
          <w:i/>
        </w:rPr>
      </w:pPr>
    </w:p>
    <w:p w:rsidR="00CE79C8" w:rsidRDefault="00CE79C8" w:rsidP="00CE79C8">
      <w:pPr>
        <w:spacing w:line="360" w:lineRule="auto"/>
        <w:jc w:val="both"/>
        <w:rPr>
          <w:rFonts w:ascii="Arial" w:hAnsi="Arial" w:cs="Arial"/>
        </w:rPr>
      </w:pPr>
    </w:p>
    <w:p w:rsidR="00C85151" w:rsidRDefault="00C85151" w:rsidP="00CE79C8">
      <w:pPr>
        <w:spacing w:line="360" w:lineRule="auto"/>
        <w:jc w:val="both"/>
        <w:rPr>
          <w:rFonts w:ascii="Arial" w:hAnsi="Arial" w:cs="Arial"/>
        </w:rPr>
      </w:pPr>
    </w:p>
    <w:p w:rsidR="00C85151" w:rsidRPr="00AE3EBB" w:rsidRDefault="00C85151" w:rsidP="00CE79C8">
      <w:pPr>
        <w:spacing w:line="360" w:lineRule="auto"/>
        <w:jc w:val="both"/>
        <w:rPr>
          <w:rFonts w:ascii="Arial" w:hAnsi="Arial" w:cs="Arial"/>
        </w:rPr>
      </w:pPr>
    </w:p>
    <w:p w:rsidR="00480E40" w:rsidRPr="00480E40" w:rsidRDefault="00480E40" w:rsidP="00480E40">
      <w:pPr>
        <w:spacing w:line="360" w:lineRule="auto"/>
        <w:jc w:val="both"/>
        <w:rPr>
          <w:rFonts w:ascii="Arial" w:hAnsi="Arial" w:cs="Arial"/>
          <w:b/>
          <w:i/>
          <w:sz w:val="28"/>
          <w:szCs w:val="28"/>
        </w:rPr>
      </w:pPr>
      <w:r w:rsidRPr="00480E40">
        <w:rPr>
          <w:rFonts w:ascii="Arial" w:hAnsi="Arial" w:cs="Arial"/>
          <w:b/>
          <w:i/>
          <w:sz w:val="28"/>
          <w:szCs w:val="28"/>
        </w:rPr>
        <w:t xml:space="preserve">„Geheimnis Glaube“ – Ausstellung von Isolde </w:t>
      </w:r>
      <w:proofErr w:type="spellStart"/>
      <w:r w:rsidRPr="00480E40">
        <w:rPr>
          <w:rFonts w:ascii="Arial" w:hAnsi="Arial" w:cs="Arial"/>
          <w:b/>
          <w:i/>
          <w:sz w:val="28"/>
          <w:szCs w:val="28"/>
        </w:rPr>
        <w:t>Roßner</w:t>
      </w:r>
      <w:proofErr w:type="spellEnd"/>
      <w:r w:rsidRPr="00480E40">
        <w:rPr>
          <w:rFonts w:ascii="Arial" w:hAnsi="Arial" w:cs="Arial"/>
          <w:b/>
          <w:i/>
          <w:sz w:val="28"/>
          <w:szCs w:val="28"/>
        </w:rPr>
        <w:t xml:space="preserve"> in HOT</w:t>
      </w:r>
    </w:p>
    <w:p w:rsidR="00480E40" w:rsidRPr="004E7F80" w:rsidRDefault="00480E40" w:rsidP="00480E40">
      <w:pPr>
        <w:spacing w:line="360" w:lineRule="auto"/>
        <w:jc w:val="both"/>
        <w:rPr>
          <w:rFonts w:ascii="Arial" w:hAnsi="Arial" w:cs="Arial"/>
          <w:sz w:val="10"/>
          <w:szCs w:val="10"/>
        </w:rPr>
      </w:pPr>
    </w:p>
    <w:p w:rsidR="00480E40" w:rsidRDefault="00480E40" w:rsidP="00480E40">
      <w:pPr>
        <w:spacing w:line="360" w:lineRule="auto"/>
        <w:jc w:val="both"/>
        <w:rPr>
          <w:rFonts w:ascii="Arial" w:hAnsi="Arial" w:cs="Arial"/>
        </w:rPr>
      </w:pPr>
      <w:r w:rsidRPr="005C6BCF">
        <w:rPr>
          <w:rFonts w:ascii="Arial" w:hAnsi="Arial" w:cs="Arial"/>
        </w:rPr>
        <w:t xml:space="preserve">Viele ungesehene Dinge oder unbekannte Orte gibt es im Kulturhauptstadtjahr in Chemnitz und Region zu entdecken. Immer wieder spielt dabei auch die Kunst eine tragende Rolle und eröffnet neue Perspektiven. </w:t>
      </w:r>
      <w:r>
        <w:rPr>
          <w:rFonts w:ascii="Arial" w:hAnsi="Arial" w:cs="Arial"/>
        </w:rPr>
        <w:t xml:space="preserve">Unter dem Titel </w:t>
      </w:r>
      <w:r w:rsidRPr="00CA50ED">
        <w:rPr>
          <w:rFonts w:ascii="Arial" w:hAnsi="Arial" w:cs="Arial"/>
          <w:i/>
        </w:rPr>
        <w:t>„Geheimnis Glaube“</w:t>
      </w:r>
      <w:r w:rsidRPr="005C6BCF">
        <w:rPr>
          <w:rFonts w:ascii="Arial" w:hAnsi="Arial" w:cs="Arial"/>
        </w:rPr>
        <w:t xml:space="preserve"> </w:t>
      </w:r>
      <w:r>
        <w:rPr>
          <w:rFonts w:ascii="Arial" w:hAnsi="Arial" w:cs="Arial"/>
        </w:rPr>
        <w:t xml:space="preserve">wird es zwischen dem </w:t>
      </w:r>
      <w:r w:rsidRPr="00CA50ED">
        <w:rPr>
          <w:rFonts w:ascii="Arial" w:hAnsi="Arial" w:cs="Arial"/>
          <w:b/>
        </w:rPr>
        <w:t>25.09. und 02.11.</w:t>
      </w:r>
      <w:r>
        <w:rPr>
          <w:rFonts w:ascii="Arial" w:hAnsi="Arial" w:cs="Arial"/>
        </w:rPr>
        <w:t xml:space="preserve"> eine Ausstellung mit </w:t>
      </w:r>
      <w:r w:rsidRPr="00CA50ED">
        <w:rPr>
          <w:rFonts w:ascii="Arial" w:hAnsi="Arial" w:cs="Arial"/>
          <w:b/>
        </w:rPr>
        <w:t xml:space="preserve">Werken von Isolde </w:t>
      </w:r>
      <w:proofErr w:type="spellStart"/>
      <w:r w:rsidRPr="00CA50ED">
        <w:rPr>
          <w:rFonts w:ascii="Arial" w:hAnsi="Arial" w:cs="Arial"/>
          <w:b/>
        </w:rPr>
        <w:t>Roßner</w:t>
      </w:r>
      <w:proofErr w:type="spellEnd"/>
      <w:r>
        <w:rPr>
          <w:rFonts w:ascii="Arial" w:hAnsi="Arial" w:cs="Arial"/>
        </w:rPr>
        <w:t xml:space="preserve"> in unserer kath. Kirche in Hohenstein-</w:t>
      </w:r>
      <w:proofErr w:type="spellStart"/>
      <w:r>
        <w:rPr>
          <w:rFonts w:ascii="Arial" w:hAnsi="Arial" w:cs="Arial"/>
        </w:rPr>
        <w:t>Ernstthal</w:t>
      </w:r>
      <w:proofErr w:type="spellEnd"/>
      <w:r>
        <w:rPr>
          <w:rFonts w:ascii="Arial" w:hAnsi="Arial" w:cs="Arial"/>
        </w:rPr>
        <w:t xml:space="preserve"> geben. Die Künstlerin stammt aus der Region und lebt heute noch hier. In ihren Zeichnungen setzt sie sich mit dem Kulturhauptstadt-Motto, „Siehe das Ungesehene“, auseinander und lenkt den Fokus auf die Bibel. So lädt die Schau dazu ein, </w:t>
      </w:r>
      <w:r w:rsidRPr="005C6BCF">
        <w:rPr>
          <w:rFonts w:ascii="Arial" w:hAnsi="Arial" w:cs="Arial"/>
        </w:rPr>
        <w:t xml:space="preserve">nach dem Verborgenen in </w:t>
      </w:r>
      <w:r>
        <w:rPr>
          <w:rFonts w:ascii="Arial" w:hAnsi="Arial" w:cs="Arial"/>
        </w:rPr>
        <w:t>den biblischen Erzählungen, aber</w:t>
      </w:r>
      <w:r w:rsidRPr="005C6BCF">
        <w:rPr>
          <w:rFonts w:ascii="Arial" w:hAnsi="Arial" w:cs="Arial"/>
        </w:rPr>
        <w:t xml:space="preserve"> auch in unserem ganz persönlichen Glauben und Leben zu schauen.</w:t>
      </w:r>
      <w:r>
        <w:rPr>
          <w:rFonts w:ascii="Arial" w:hAnsi="Arial" w:cs="Arial"/>
        </w:rPr>
        <w:t xml:space="preserve"> </w:t>
      </w:r>
      <w:r w:rsidRPr="005C6BCF">
        <w:rPr>
          <w:rFonts w:ascii="Arial" w:hAnsi="Arial" w:cs="Arial"/>
        </w:rPr>
        <w:t>Ein vielfältiges Rahmenprogramm ergänzt die </w:t>
      </w:r>
      <w:r>
        <w:rPr>
          <w:rFonts w:ascii="Arial" w:hAnsi="Arial" w:cs="Arial"/>
        </w:rPr>
        <w:t>Ausstellung</w:t>
      </w:r>
      <w:r w:rsidRPr="005C6BCF">
        <w:rPr>
          <w:rFonts w:ascii="Arial" w:hAnsi="Arial" w:cs="Arial"/>
        </w:rPr>
        <w:t xml:space="preserve"> und setzt eigene musikalische oder geistliche Akzente</w:t>
      </w:r>
      <w:r>
        <w:rPr>
          <w:rFonts w:ascii="Arial" w:hAnsi="Arial" w:cs="Arial"/>
        </w:rPr>
        <w:t>:</w:t>
      </w:r>
      <w:r w:rsidRPr="005C6BCF">
        <w:rPr>
          <w:rFonts w:ascii="Arial" w:hAnsi="Arial" w:cs="Arial"/>
        </w:rPr>
        <w:t xml:space="preserve"> </w:t>
      </w:r>
    </w:p>
    <w:p w:rsidR="00480E40" w:rsidRDefault="00480E40" w:rsidP="00480E40">
      <w:pPr>
        <w:spacing w:line="360" w:lineRule="auto"/>
        <w:jc w:val="both"/>
        <w:rPr>
          <w:rFonts w:ascii="Arial" w:hAnsi="Arial" w:cs="Arial"/>
        </w:rPr>
      </w:pPr>
    </w:p>
    <w:p w:rsidR="00480E40" w:rsidRDefault="00480E40" w:rsidP="00480E40">
      <w:pPr>
        <w:pStyle w:val="Listenabsatz"/>
        <w:numPr>
          <w:ilvl w:val="0"/>
          <w:numId w:val="9"/>
        </w:numPr>
        <w:spacing w:line="360" w:lineRule="auto"/>
        <w:jc w:val="both"/>
        <w:rPr>
          <w:rFonts w:ascii="Arial" w:hAnsi="Arial" w:cs="Arial"/>
        </w:rPr>
      </w:pPr>
      <w:r w:rsidRPr="00CA50ED">
        <w:rPr>
          <w:rFonts w:ascii="Arial" w:hAnsi="Arial" w:cs="Arial"/>
          <w:b/>
        </w:rPr>
        <w:t>25.09. – 19.00 Uhr</w:t>
      </w:r>
      <w:r>
        <w:rPr>
          <w:rFonts w:ascii="Arial" w:hAnsi="Arial" w:cs="Arial"/>
        </w:rPr>
        <w:t xml:space="preserve"> Vernissage (und Gespräch mit der Künstlerin)</w:t>
      </w:r>
    </w:p>
    <w:p w:rsidR="00480E40" w:rsidRDefault="00480E40" w:rsidP="00480E40">
      <w:pPr>
        <w:pStyle w:val="Listenabsatz"/>
        <w:numPr>
          <w:ilvl w:val="0"/>
          <w:numId w:val="9"/>
        </w:numPr>
        <w:spacing w:line="360" w:lineRule="auto"/>
        <w:jc w:val="both"/>
        <w:rPr>
          <w:rFonts w:ascii="Arial" w:hAnsi="Arial" w:cs="Arial"/>
        </w:rPr>
      </w:pPr>
      <w:r w:rsidRPr="00CA50ED">
        <w:rPr>
          <w:rFonts w:ascii="Arial" w:hAnsi="Arial" w:cs="Arial"/>
          <w:b/>
        </w:rPr>
        <w:t>28.09. – 16.00 Uhr</w:t>
      </w:r>
      <w:r>
        <w:rPr>
          <w:rFonts w:ascii="Arial" w:hAnsi="Arial" w:cs="Arial"/>
        </w:rPr>
        <w:t xml:space="preserve"> </w:t>
      </w:r>
      <w:r w:rsidRPr="00480E40">
        <w:rPr>
          <w:rFonts w:ascii="Arial" w:hAnsi="Arial" w:cs="Arial"/>
          <w:i/>
        </w:rPr>
        <w:t>"Zwischen Himmel und Erde – Ein Klangraum der Begegnung“</w:t>
      </w:r>
      <w:r>
        <w:rPr>
          <w:rFonts w:ascii="Arial" w:hAnsi="Arial" w:cs="Arial"/>
        </w:rPr>
        <w:t xml:space="preserve"> – Musikalische Lesung </w:t>
      </w:r>
      <w:r w:rsidRPr="005C6BCF">
        <w:rPr>
          <w:rFonts w:ascii="Arial" w:hAnsi="Arial" w:cs="Arial"/>
        </w:rPr>
        <w:t xml:space="preserve">mit Werken von Rainer Maria </w:t>
      </w:r>
      <w:r>
        <w:rPr>
          <w:rFonts w:ascii="Arial" w:hAnsi="Arial" w:cs="Arial"/>
        </w:rPr>
        <w:t>Rilke über seine Suche nach Gott</w:t>
      </w:r>
    </w:p>
    <w:p w:rsidR="00480E40" w:rsidRDefault="00480E40" w:rsidP="00480E40">
      <w:pPr>
        <w:pStyle w:val="Listenabsatz"/>
        <w:spacing w:line="360" w:lineRule="auto"/>
        <w:jc w:val="both"/>
        <w:rPr>
          <w:rFonts w:ascii="Arial" w:hAnsi="Arial" w:cs="Arial"/>
        </w:rPr>
      </w:pPr>
      <w:r>
        <w:rPr>
          <w:rFonts w:ascii="Arial" w:hAnsi="Arial" w:cs="Arial"/>
          <w:b/>
        </w:rPr>
        <w:t>Ulrike Lynn (</w:t>
      </w:r>
      <w:r w:rsidRPr="00480E40">
        <w:rPr>
          <w:rFonts w:ascii="Arial" w:hAnsi="Arial" w:cs="Arial"/>
          <w:b/>
        </w:rPr>
        <w:t>S</w:t>
      </w:r>
      <w:r>
        <w:rPr>
          <w:rFonts w:ascii="Arial" w:hAnsi="Arial" w:cs="Arial"/>
          <w:b/>
        </w:rPr>
        <w:t>precherin), Tom Lynn (</w:t>
      </w:r>
      <w:r w:rsidRPr="00480E40">
        <w:rPr>
          <w:rFonts w:ascii="Arial" w:hAnsi="Arial" w:cs="Arial"/>
          <w:b/>
        </w:rPr>
        <w:t>S</w:t>
      </w:r>
      <w:r>
        <w:rPr>
          <w:rFonts w:ascii="Arial" w:hAnsi="Arial" w:cs="Arial"/>
          <w:b/>
        </w:rPr>
        <w:t xml:space="preserve">axophon) </w:t>
      </w:r>
    </w:p>
    <w:p w:rsidR="00480E40" w:rsidRPr="00480E40" w:rsidRDefault="00480E40" w:rsidP="00480E40">
      <w:pPr>
        <w:pStyle w:val="Listenabsatz"/>
        <w:spacing w:line="360" w:lineRule="auto"/>
        <w:jc w:val="both"/>
        <w:rPr>
          <w:rFonts w:ascii="Arial" w:hAnsi="Arial" w:cs="Arial"/>
          <w:i/>
        </w:rPr>
      </w:pPr>
      <w:r w:rsidRPr="00480E40">
        <w:rPr>
          <w:rFonts w:ascii="Arial" w:hAnsi="Arial" w:cs="Arial"/>
          <w:i/>
        </w:rPr>
        <w:t>Eintritt frei, Kollekte am Ausgang</w:t>
      </w:r>
    </w:p>
    <w:p w:rsidR="00480E40" w:rsidRDefault="00480E40" w:rsidP="00480E40">
      <w:pPr>
        <w:pStyle w:val="Listenabsatz"/>
        <w:numPr>
          <w:ilvl w:val="0"/>
          <w:numId w:val="9"/>
        </w:numPr>
        <w:spacing w:line="360" w:lineRule="auto"/>
        <w:jc w:val="both"/>
        <w:rPr>
          <w:rFonts w:ascii="Arial" w:hAnsi="Arial" w:cs="Arial"/>
        </w:rPr>
      </w:pPr>
      <w:r w:rsidRPr="00480E40">
        <w:rPr>
          <w:rFonts w:ascii="Arial" w:hAnsi="Arial" w:cs="Arial"/>
          <w:b/>
        </w:rPr>
        <w:t>26.10. – 17.00 Uhr</w:t>
      </w:r>
      <w:r>
        <w:rPr>
          <w:rFonts w:ascii="Arial" w:hAnsi="Arial" w:cs="Arial"/>
        </w:rPr>
        <w:t xml:space="preserve"> </w:t>
      </w:r>
      <w:r w:rsidRPr="00480E40">
        <w:rPr>
          <w:rFonts w:ascii="Arial" w:hAnsi="Arial" w:cs="Arial"/>
          <w:i/>
        </w:rPr>
        <w:t>„Wegbegleiter“</w:t>
      </w:r>
      <w:r>
        <w:rPr>
          <w:rFonts w:ascii="Arial" w:hAnsi="Arial" w:cs="Arial"/>
        </w:rPr>
        <w:t xml:space="preserve"> -</w:t>
      </w:r>
      <w:r w:rsidRPr="00CA50ED">
        <w:rPr>
          <w:rFonts w:ascii="Arial" w:hAnsi="Arial" w:cs="Arial"/>
        </w:rPr>
        <w:t xml:space="preserve"> </w:t>
      </w:r>
      <w:r w:rsidRPr="007F6259">
        <w:rPr>
          <w:rFonts w:ascii="Arial" w:hAnsi="Arial" w:cs="Arial"/>
          <w:b/>
        </w:rPr>
        <w:t xml:space="preserve">Konzert </w:t>
      </w:r>
      <w:r w:rsidRPr="005C6BCF">
        <w:rPr>
          <w:rFonts w:ascii="Arial" w:hAnsi="Arial" w:cs="Arial"/>
        </w:rPr>
        <w:t xml:space="preserve">mit Chor und Band der </w:t>
      </w:r>
      <w:r>
        <w:rPr>
          <w:rFonts w:ascii="Arial" w:hAnsi="Arial" w:cs="Arial"/>
        </w:rPr>
        <w:t xml:space="preserve">kath. </w:t>
      </w:r>
      <w:r w:rsidRPr="005C6BCF">
        <w:rPr>
          <w:rFonts w:ascii="Arial" w:hAnsi="Arial" w:cs="Arial"/>
        </w:rPr>
        <w:t>Ortsgemeinde Crimmitschau</w:t>
      </w:r>
      <w:r>
        <w:rPr>
          <w:rFonts w:ascii="Arial" w:hAnsi="Arial" w:cs="Arial"/>
        </w:rPr>
        <w:t xml:space="preserve"> – Leitung: Andreas Bayer</w:t>
      </w:r>
    </w:p>
    <w:p w:rsidR="00480E40" w:rsidRPr="00480E40" w:rsidRDefault="00480E40" w:rsidP="00480E40">
      <w:pPr>
        <w:pStyle w:val="Listenabsatz"/>
        <w:spacing w:line="360" w:lineRule="auto"/>
        <w:jc w:val="both"/>
        <w:rPr>
          <w:rFonts w:ascii="Arial" w:hAnsi="Arial" w:cs="Arial"/>
          <w:i/>
        </w:rPr>
      </w:pPr>
      <w:r w:rsidRPr="00480E40">
        <w:rPr>
          <w:rFonts w:ascii="Arial" w:hAnsi="Arial" w:cs="Arial"/>
          <w:i/>
        </w:rPr>
        <w:t>Eintritt frei, Kollekte am Ausgang</w:t>
      </w:r>
    </w:p>
    <w:p w:rsidR="00480E40" w:rsidRDefault="00480E40" w:rsidP="00480E40">
      <w:pPr>
        <w:pStyle w:val="Listenabsatz"/>
        <w:numPr>
          <w:ilvl w:val="0"/>
          <w:numId w:val="9"/>
        </w:numPr>
        <w:spacing w:line="360" w:lineRule="auto"/>
        <w:jc w:val="both"/>
        <w:rPr>
          <w:rFonts w:ascii="Arial" w:hAnsi="Arial" w:cs="Arial"/>
        </w:rPr>
      </w:pPr>
      <w:r w:rsidRPr="00CA50ED">
        <w:rPr>
          <w:rFonts w:ascii="Arial" w:hAnsi="Arial" w:cs="Arial"/>
          <w:b/>
        </w:rPr>
        <w:t>Sonntag</w:t>
      </w:r>
      <w:r>
        <w:rPr>
          <w:rFonts w:ascii="Arial" w:hAnsi="Arial" w:cs="Arial"/>
          <w:b/>
        </w:rPr>
        <w:t>e, 28.09., 12.10., 26.10.</w:t>
      </w:r>
      <w:r w:rsidRPr="00CA50ED">
        <w:rPr>
          <w:rFonts w:ascii="Arial" w:hAnsi="Arial" w:cs="Arial"/>
          <w:b/>
        </w:rPr>
        <w:t xml:space="preserve"> – 10.30 Uhr</w:t>
      </w:r>
      <w:r>
        <w:rPr>
          <w:rFonts w:ascii="Arial" w:hAnsi="Arial" w:cs="Arial"/>
        </w:rPr>
        <w:t xml:space="preserve"> „Bild-Predigten“ zu ausgewählten Werken der Ausstellung</w:t>
      </w:r>
    </w:p>
    <w:p w:rsidR="00480E40" w:rsidRPr="00CA50ED" w:rsidRDefault="00480E40" w:rsidP="00480E40">
      <w:pPr>
        <w:pStyle w:val="Listenabsatz"/>
        <w:numPr>
          <w:ilvl w:val="0"/>
          <w:numId w:val="9"/>
        </w:numPr>
        <w:spacing w:line="360" w:lineRule="auto"/>
        <w:jc w:val="both"/>
        <w:rPr>
          <w:rFonts w:ascii="Arial" w:hAnsi="Arial" w:cs="Arial"/>
        </w:rPr>
      </w:pPr>
      <w:r w:rsidRPr="003205F2">
        <w:rPr>
          <w:rFonts w:ascii="Arial" w:hAnsi="Arial" w:cs="Arial"/>
        </w:rPr>
        <w:t xml:space="preserve"> </w:t>
      </w:r>
      <w:r w:rsidRPr="00480E40">
        <w:rPr>
          <w:rFonts w:ascii="Arial" w:hAnsi="Arial" w:cs="Arial"/>
          <w:b/>
        </w:rPr>
        <w:t>16.10., 28.10. jeweils 16.00 Uhr</w:t>
      </w:r>
      <w:r>
        <w:rPr>
          <w:rFonts w:ascii="Arial" w:hAnsi="Arial" w:cs="Arial"/>
        </w:rPr>
        <w:t xml:space="preserve"> - </w:t>
      </w:r>
      <w:r w:rsidRPr="007F6259">
        <w:rPr>
          <w:rFonts w:ascii="Arial" w:hAnsi="Arial" w:cs="Arial"/>
          <w:b/>
        </w:rPr>
        <w:t>Führungen</w:t>
      </w:r>
      <w:r>
        <w:rPr>
          <w:rFonts w:ascii="Arial" w:hAnsi="Arial" w:cs="Arial"/>
        </w:rPr>
        <w:t xml:space="preserve"> durch die Ausstellung mit der Künstlerin</w:t>
      </w:r>
    </w:p>
    <w:p w:rsidR="00480E40" w:rsidRDefault="00480E40" w:rsidP="00480E40">
      <w:pPr>
        <w:spacing w:line="360" w:lineRule="auto"/>
        <w:jc w:val="both"/>
        <w:rPr>
          <w:rFonts w:ascii="Arial" w:hAnsi="Arial" w:cs="Arial"/>
        </w:rPr>
      </w:pPr>
    </w:p>
    <w:p w:rsidR="005514D9" w:rsidRDefault="00480E40" w:rsidP="00480E40">
      <w:pPr>
        <w:spacing w:line="360" w:lineRule="auto"/>
        <w:jc w:val="both"/>
        <w:rPr>
          <w:rFonts w:ascii="Arial" w:hAnsi="Arial" w:cs="Arial"/>
        </w:rPr>
      </w:pPr>
      <w:r w:rsidRPr="00CA50ED">
        <w:rPr>
          <w:rFonts w:ascii="Arial" w:hAnsi="Arial" w:cs="Arial"/>
        </w:rPr>
        <w:t>Geöffnet ist jeweils </w:t>
      </w:r>
      <w:proofErr w:type="spellStart"/>
      <w:r w:rsidRPr="00435B00">
        <w:rPr>
          <w:rFonts w:ascii="Arial" w:hAnsi="Arial" w:cs="Arial"/>
          <w:b/>
        </w:rPr>
        <w:t>Samstags</w:t>
      </w:r>
      <w:proofErr w:type="spellEnd"/>
      <w:r w:rsidRPr="00435B00">
        <w:rPr>
          <w:rFonts w:ascii="Arial" w:hAnsi="Arial" w:cs="Arial"/>
          <w:b/>
        </w:rPr>
        <w:t xml:space="preserve"> 14.00 bis 18.00 Uhr,  Sonn - und Feiertags 14.00 bis 17.00 Uhr</w:t>
      </w:r>
      <w:r w:rsidRPr="00CA50ED">
        <w:rPr>
          <w:rFonts w:ascii="Arial" w:hAnsi="Arial" w:cs="Arial"/>
        </w:rPr>
        <w:t xml:space="preserve"> sowie </w:t>
      </w:r>
      <w:r w:rsidRPr="00435B00">
        <w:rPr>
          <w:rFonts w:ascii="Arial" w:hAnsi="Arial" w:cs="Arial"/>
          <w:b/>
        </w:rPr>
        <w:t>nach Vereinbarung</w:t>
      </w:r>
      <w:r>
        <w:rPr>
          <w:rFonts w:ascii="Arial" w:hAnsi="Arial" w:cs="Arial"/>
        </w:rPr>
        <w:t xml:space="preserve"> über das Pfarrbüro </w:t>
      </w:r>
      <w:r w:rsidRPr="00CA50ED">
        <w:rPr>
          <w:rFonts w:ascii="Arial" w:hAnsi="Arial" w:cs="Arial"/>
        </w:rPr>
        <w:t xml:space="preserve">Zwickau (0375 / 29 41 90 oder </w:t>
      </w:r>
      <w:hyperlink r:id="rId7" w:history="1">
        <w:r w:rsidRPr="00CA50ED">
          <w:rPr>
            <w:rStyle w:val="Hyperlink"/>
            <w:rFonts w:ascii="Arial" w:hAnsi="Arial" w:cs="Arial"/>
          </w:rPr>
          <w:t>zwickau@pfarrei-bddmei.de</w:t>
        </w:r>
      </w:hyperlink>
      <w:r w:rsidRPr="00CA50ED">
        <w:rPr>
          <w:rFonts w:ascii="Arial" w:hAnsi="Arial" w:cs="Arial"/>
        </w:rPr>
        <w:t>).</w:t>
      </w:r>
    </w:p>
    <w:p w:rsidR="00480E40" w:rsidRDefault="00480E40" w:rsidP="00480E40">
      <w:pPr>
        <w:spacing w:line="360" w:lineRule="auto"/>
        <w:jc w:val="both"/>
        <w:rPr>
          <w:rFonts w:ascii="Arial" w:hAnsi="Arial" w:cs="Arial"/>
        </w:rPr>
      </w:pPr>
    </w:p>
    <w:p w:rsidR="00C85151" w:rsidRDefault="00C85151" w:rsidP="00480E40">
      <w:pPr>
        <w:spacing w:line="360" w:lineRule="auto"/>
        <w:jc w:val="both"/>
        <w:rPr>
          <w:rFonts w:ascii="Arial" w:hAnsi="Arial" w:cs="Arial"/>
        </w:rPr>
      </w:pPr>
    </w:p>
    <w:p w:rsidR="00C85151" w:rsidRDefault="00C85151" w:rsidP="00480E40">
      <w:pPr>
        <w:spacing w:line="360" w:lineRule="auto"/>
        <w:jc w:val="both"/>
        <w:rPr>
          <w:rFonts w:ascii="Arial" w:hAnsi="Arial" w:cs="Arial"/>
        </w:rPr>
      </w:pPr>
    </w:p>
    <w:p w:rsidR="00C85151" w:rsidRDefault="00C85151" w:rsidP="00480E40">
      <w:pPr>
        <w:spacing w:line="360" w:lineRule="auto"/>
        <w:jc w:val="both"/>
        <w:rPr>
          <w:rFonts w:ascii="Arial" w:hAnsi="Arial" w:cs="Arial"/>
        </w:rPr>
      </w:pPr>
      <w:bookmarkStart w:id="0" w:name="_GoBack"/>
      <w:bookmarkEnd w:id="0"/>
    </w:p>
    <w:p w:rsidR="00C85151" w:rsidRDefault="00C85151" w:rsidP="00480E40">
      <w:pPr>
        <w:spacing w:line="360" w:lineRule="auto"/>
        <w:jc w:val="both"/>
        <w:rPr>
          <w:rFonts w:ascii="Arial" w:hAnsi="Arial" w:cs="Arial"/>
        </w:rPr>
      </w:pPr>
    </w:p>
    <w:p w:rsidR="0032304B" w:rsidRPr="0032304B" w:rsidRDefault="0032304B" w:rsidP="0032304B">
      <w:pPr>
        <w:pStyle w:val="KeinLeerraum"/>
        <w:spacing w:line="360" w:lineRule="auto"/>
        <w:rPr>
          <w:rFonts w:ascii="Arial" w:hAnsi="Arial" w:cs="Arial"/>
          <w:b/>
          <w:i/>
          <w:sz w:val="28"/>
          <w:szCs w:val="28"/>
        </w:rPr>
      </w:pPr>
      <w:r w:rsidRPr="0032304B">
        <w:rPr>
          <w:rFonts w:ascii="Arial" w:hAnsi="Arial" w:cs="Arial"/>
          <w:b/>
          <w:bCs/>
          <w:i/>
          <w:sz w:val="28"/>
          <w:szCs w:val="28"/>
        </w:rPr>
        <w:lastRenderedPageBreak/>
        <w:t xml:space="preserve">Zwischen Himmel und Erde - </w:t>
      </w:r>
      <w:r w:rsidRPr="0032304B">
        <w:rPr>
          <w:rFonts w:ascii="Arial" w:hAnsi="Arial" w:cs="Arial"/>
          <w:b/>
          <w:i/>
          <w:sz w:val="28"/>
          <w:szCs w:val="28"/>
        </w:rPr>
        <w:t>ein Klangraum der Begegnung –</w:t>
      </w:r>
    </w:p>
    <w:p w:rsidR="0032304B" w:rsidRPr="0032304B" w:rsidRDefault="0032304B" w:rsidP="0032304B">
      <w:pPr>
        <w:pStyle w:val="KeinLeerraum"/>
        <w:spacing w:line="360" w:lineRule="auto"/>
        <w:rPr>
          <w:rFonts w:ascii="Arial" w:hAnsi="Arial" w:cs="Arial"/>
          <w:i/>
          <w:sz w:val="22"/>
          <w:szCs w:val="22"/>
        </w:rPr>
      </w:pPr>
      <w:r w:rsidRPr="0032304B">
        <w:rPr>
          <w:rFonts w:ascii="Arial" w:hAnsi="Arial" w:cs="Arial"/>
          <w:i/>
          <w:sz w:val="22"/>
          <w:szCs w:val="22"/>
        </w:rPr>
        <w:t>Mu</w:t>
      </w:r>
      <w:r w:rsidRPr="0032304B">
        <w:rPr>
          <w:rFonts w:ascii="Arial" w:hAnsi="Arial" w:cs="Arial"/>
          <w:bCs/>
          <w:i/>
          <w:sz w:val="22"/>
          <w:szCs w:val="22"/>
        </w:rPr>
        <w:t xml:space="preserve">sikalische Lesung mit Werken von Rainer Maria Rilkes über seine </w:t>
      </w:r>
      <w:r w:rsidRPr="0032304B">
        <w:rPr>
          <w:rFonts w:ascii="Arial" w:hAnsi="Arial" w:cs="Arial"/>
          <w:i/>
          <w:sz w:val="22"/>
          <w:szCs w:val="22"/>
        </w:rPr>
        <w:t>S</w:t>
      </w:r>
      <w:r w:rsidRPr="0032304B">
        <w:rPr>
          <w:rFonts w:ascii="Arial" w:hAnsi="Arial" w:cs="Arial"/>
          <w:bCs/>
          <w:i/>
          <w:sz w:val="22"/>
          <w:szCs w:val="22"/>
        </w:rPr>
        <w:t xml:space="preserve">uche nach Gott </w:t>
      </w:r>
    </w:p>
    <w:p w:rsidR="0032304B" w:rsidRPr="0032304B" w:rsidRDefault="0032304B" w:rsidP="0032304B">
      <w:pPr>
        <w:pStyle w:val="KeinLeerraum"/>
        <w:spacing w:line="360" w:lineRule="auto"/>
        <w:rPr>
          <w:rFonts w:ascii="Arial" w:hAnsi="Arial" w:cs="Arial"/>
          <w:sz w:val="22"/>
          <w:szCs w:val="22"/>
        </w:rPr>
      </w:pPr>
    </w:p>
    <w:p w:rsidR="0032304B" w:rsidRPr="0032304B" w:rsidRDefault="0032304B" w:rsidP="0032304B">
      <w:pPr>
        <w:pStyle w:val="KeinLeerraum"/>
        <w:spacing w:line="360" w:lineRule="auto"/>
        <w:jc w:val="both"/>
        <w:rPr>
          <w:rFonts w:ascii="Arial" w:hAnsi="Arial" w:cs="Arial"/>
          <w:sz w:val="22"/>
          <w:szCs w:val="22"/>
        </w:rPr>
      </w:pPr>
      <w:r w:rsidRPr="0032304B">
        <w:rPr>
          <w:rFonts w:ascii="Arial" w:hAnsi="Arial" w:cs="Arial"/>
          <w:sz w:val="22"/>
          <w:szCs w:val="22"/>
        </w:rPr>
        <w:t>Auf der Suche nach Gott und im Ringen mit Ihm kommt man an den Engeln nicht vorbei. Sie erscheinen als zarte Schwelle zwischen den Sphären, als flüchtiger Moment, in dem sich Himmel und Erde berühren. In Rainer Maria Rilkes Dichtung sind Engel jene geheimnisvollen Gestalten, die das Unsagbare berühren und die Sprache ins Schweigen führen – ein Schweigen, das zugleich Gebet ist und Staunen weckt. Seine Verse sind Klang, Geste und Bild, ein Echo des Göttlichen, das offenbleibt und in uns nachhallt.</w:t>
      </w:r>
    </w:p>
    <w:p w:rsidR="0032304B" w:rsidRPr="0032304B" w:rsidRDefault="0032304B" w:rsidP="0032304B">
      <w:pPr>
        <w:pStyle w:val="KeinLeerraum"/>
        <w:spacing w:line="360" w:lineRule="auto"/>
        <w:jc w:val="both"/>
        <w:rPr>
          <w:rFonts w:ascii="Arial" w:hAnsi="Arial" w:cs="Arial"/>
          <w:sz w:val="22"/>
          <w:szCs w:val="22"/>
        </w:rPr>
      </w:pPr>
      <w:r w:rsidRPr="0032304B">
        <w:rPr>
          <w:rFonts w:ascii="Arial" w:hAnsi="Arial" w:cs="Arial"/>
          <w:sz w:val="22"/>
          <w:szCs w:val="22"/>
        </w:rPr>
        <w:t xml:space="preserve">Auch die Werke von Isolde </w:t>
      </w:r>
      <w:proofErr w:type="spellStart"/>
      <w:r w:rsidRPr="0032304B">
        <w:rPr>
          <w:rFonts w:ascii="Arial" w:hAnsi="Arial" w:cs="Arial"/>
          <w:sz w:val="22"/>
          <w:szCs w:val="22"/>
        </w:rPr>
        <w:t>Roßner</w:t>
      </w:r>
      <w:proofErr w:type="spellEnd"/>
      <w:r w:rsidRPr="0032304B">
        <w:rPr>
          <w:rFonts w:ascii="Arial" w:hAnsi="Arial" w:cs="Arial"/>
          <w:sz w:val="22"/>
          <w:szCs w:val="22"/>
        </w:rPr>
        <w:t xml:space="preserve"> aus Hohenstein-</w:t>
      </w:r>
      <w:proofErr w:type="spellStart"/>
      <w:r w:rsidRPr="0032304B">
        <w:rPr>
          <w:rFonts w:ascii="Arial" w:hAnsi="Arial" w:cs="Arial"/>
          <w:sz w:val="22"/>
          <w:szCs w:val="22"/>
        </w:rPr>
        <w:t>Ernstthal</w:t>
      </w:r>
      <w:proofErr w:type="spellEnd"/>
      <w:r w:rsidRPr="0032304B">
        <w:rPr>
          <w:rFonts w:ascii="Arial" w:hAnsi="Arial" w:cs="Arial"/>
          <w:sz w:val="22"/>
          <w:szCs w:val="22"/>
        </w:rPr>
        <w:t xml:space="preserve"> sind Ausdruck einer tiefen Auseinandersetzung mit der menschlichen Existenz. Facettenreich und eindringlich lassen ihre Bilder innere Landschaften sichtbar werden, in denen Verletzlichkeit und Stärke, Endlichkeit und Sehnsucht aufeinander stoßen. Sie öffnen Räume, in denen das Unsichtbare Form annimmt und die Frage nach Sinn und Transzendenz lebendig bleibt.</w:t>
      </w:r>
    </w:p>
    <w:p w:rsidR="0032304B" w:rsidRPr="0032304B" w:rsidRDefault="0032304B" w:rsidP="0032304B">
      <w:pPr>
        <w:pStyle w:val="KeinLeerraum"/>
        <w:spacing w:line="360" w:lineRule="auto"/>
        <w:jc w:val="both"/>
        <w:rPr>
          <w:rFonts w:ascii="Arial" w:hAnsi="Arial" w:cs="Arial"/>
          <w:sz w:val="22"/>
          <w:szCs w:val="22"/>
        </w:rPr>
      </w:pPr>
      <w:r w:rsidRPr="0032304B">
        <w:rPr>
          <w:rFonts w:ascii="Arial" w:hAnsi="Arial" w:cs="Arial"/>
          <w:sz w:val="22"/>
          <w:szCs w:val="22"/>
        </w:rPr>
        <w:t xml:space="preserve">Im Zusammenspiel von Musik und Sprache begegnen sich hier Rilkes Engel und </w:t>
      </w:r>
      <w:proofErr w:type="spellStart"/>
      <w:r w:rsidRPr="0032304B">
        <w:rPr>
          <w:rFonts w:ascii="Arial" w:hAnsi="Arial" w:cs="Arial"/>
          <w:sz w:val="22"/>
          <w:szCs w:val="22"/>
        </w:rPr>
        <w:t>Roßners</w:t>
      </w:r>
      <w:proofErr w:type="spellEnd"/>
      <w:r w:rsidRPr="0032304B">
        <w:rPr>
          <w:rFonts w:ascii="Arial" w:hAnsi="Arial" w:cs="Arial"/>
          <w:sz w:val="22"/>
          <w:szCs w:val="22"/>
        </w:rPr>
        <w:t xml:space="preserve"> Bildwelten. Tom Lynn (Saxophon) und Ulrike Lynn (Sprecherin) lassen ein Geflecht aus Wort und Klang entstehen, das sich wie ein Gespräch entfaltet – tastend, horchend, offen. Ihre Kunst geht über die fertige Aussage hinaus: Sie sucht nach einer Sprache, die hörbar, spürbar, atmend ist. Musik und Dichtung verweben sich zu einem Klangraum, in dem Stille wächst, Resonanz entsteht und Berührung möglich wird.</w:t>
      </w:r>
    </w:p>
    <w:p w:rsidR="0032304B" w:rsidRPr="0032304B" w:rsidRDefault="0032304B" w:rsidP="0032304B">
      <w:pPr>
        <w:pStyle w:val="KeinLeerraum"/>
        <w:spacing w:line="360" w:lineRule="auto"/>
        <w:jc w:val="both"/>
        <w:rPr>
          <w:rFonts w:ascii="Arial" w:hAnsi="Arial" w:cs="Arial"/>
          <w:sz w:val="22"/>
          <w:szCs w:val="22"/>
        </w:rPr>
      </w:pPr>
      <w:r w:rsidRPr="0032304B">
        <w:rPr>
          <w:rFonts w:ascii="Arial" w:hAnsi="Arial" w:cs="Arial"/>
          <w:sz w:val="22"/>
          <w:szCs w:val="22"/>
        </w:rPr>
        <w:t>So wird die Ausstellung selbst zu einem Ort des Gebets und des Hörens. Der Klang durchzieht die Kirche, breitet sich aus, schwingt nach – wie ein unsichtbarer Engel, der Räume öffnet und uns an das Geheimnis des Göttlichen erinnert. Am Ende bleibt ein Staunen: eine stille Gegenwart, die uns berührt, trägt und über Worte hinausweist.</w:t>
      </w:r>
    </w:p>
    <w:p w:rsidR="0032304B" w:rsidRDefault="0032304B" w:rsidP="0032304B">
      <w:pPr>
        <w:pStyle w:val="KeinLeerraum"/>
        <w:spacing w:line="360" w:lineRule="auto"/>
        <w:jc w:val="both"/>
        <w:rPr>
          <w:rFonts w:ascii="Arial" w:hAnsi="Arial" w:cs="Arial"/>
          <w:sz w:val="22"/>
          <w:szCs w:val="22"/>
        </w:rPr>
      </w:pPr>
    </w:p>
    <w:p w:rsidR="0032304B" w:rsidRPr="0032304B" w:rsidRDefault="0032304B" w:rsidP="0032304B">
      <w:pPr>
        <w:pStyle w:val="KeinLeerraum"/>
        <w:spacing w:line="360" w:lineRule="auto"/>
        <w:jc w:val="both"/>
        <w:rPr>
          <w:rFonts w:ascii="Arial" w:hAnsi="Arial" w:cs="Arial"/>
        </w:rPr>
      </w:pPr>
      <w:r w:rsidRPr="0032304B">
        <w:rPr>
          <w:rFonts w:ascii="Arial" w:hAnsi="Arial" w:cs="Arial"/>
          <w:b/>
        </w:rPr>
        <w:t>Wann?:</w:t>
      </w:r>
      <w:r w:rsidRPr="0032304B">
        <w:rPr>
          <w:rFonts w:ascii="Arial" w:hAnsi="Arial" w:cs="Arial"/>
        </w:rPr>
        <w:t xml:space="preserve"> 28.09. um 16.00 Uhr</w:t>
      </w:r>
    </w:p>
    <w:p w:rsidR="0032304B" w:rsidRPr="0032304B" w:rsidRDefault="0032304B" w:rsidP="0032304B">
      <w:pPr>
        <w:pStyle w:val="KeinLeerraum"/>
        <w:spacing w:line="360" w:lineRule="auto"/>
        <w:jc w:val="both"/>
        <w:rPr>
          <w:rFonts w:ascii="Arial" w:hAnsi="Arial" w:cs="Arial"/>
        </w:rPr>
      </w:pPr>
      <w:r w:rsidRPr="0032304B">
        <w:rPr>
          <w:rFonts w:ascii="Arial" w:hAnsi="Arial" w:cs="Arial"/>
          <w:b/>
        </w:rPr>
        <w:t>Wo?:</w:t>
      </w:r>
      <w:r w:rsidRPr="0032304B">
        <w:rPr>
          <w:rFonts w:ascii="Arial" w:hAnsi="Arial" w:cs="Arial"/>
        </w:rPr>
        <w:t xml:space="preserve"> Kath. Kirche St. Piu</w:t>
      </w:r>
      <w:r w:rsidRPr="0032304B">
        <w:rPr>
          <w:rFonts w:ascii="Arial" w:hAnsi="Arial" w:cs="Arial"/>
          <w:bCs/>
        </w:rPr>
        <w:t>s</w:t>
      </w:r>
      <w:r w:rsidRPr="0032304B">
        <w:rPr>
          <w:rFonts w:ascii="Arial" w:hAnsi="Arial" w:cs="Arial"/>
        </w:rPr>
        <w:t xml:space="preserve"> X, Grenzweg 17, Hohen</w:t>
      </w:r>
      <w:r w:rsidRPr="0032304B">
        <w:rPr>
          <w:rFonts w:ascii="Arial" w:hAnsi="Arial" w:cs="Arial"/>
          <w:bCs/>
        </w:rPr>
        <w:t>stein-</w:t>
      </w:r>
      <w:proofErr w:type="spellStart"/>
      <w:r w:rsidRPr="0032304B">
        <w:rPr>
          <w:rFonts w:ascii="Arial" w:hAnsi="Arial" w:cs="Arial"/>
          <w:bCs/>
        </w:rPr>
        <w:t>Ernstthal</w:t>
      </w:r>
      <w:proofErr w:type="spellEnd"/>
    </w:p>
    <w:p w:rsidR="0032304B" w:rsidRPr="0032304B" w:rsidRDefault="0032304B" w:rsidP="0032304B">
      <w:pPr>
        <w:pStyle w:val="KeinLeerraum"/>
        <w:spacing w:line="360" w:lineRule="auto"/>
        <w:jc w:val="both"/>
        <w:rPr>
          <w:rFonts w:ascii="Arial" w:hAnsi="Arial" w:cs="Arial"/>
          <w:b/>
          <w:i/>
          <w:sz w:val="22"/>
          <w:szCs w:val="22"/>
        </w:rPr>
      </w:pPr>
      <w:r w:rsidRPr="0032304B">
        <w:rPr>
          <w:rFonts w:ascii="Arial" w:hAnsi="Arial" w:cs="Arial"/>
          <w:b/>
          <w:i/>
          <w:sz w:val="22"/>
          <w:szCs w:val="22"/>
        </w:rPr>
        <w:t>Eintritt frei, Kollekte am Au</w:t>
      </w:r>
      <w:r w:rsidRPr="0032304B">
        <w:rPr>
          <w:rFonts w:ascii="Avenir Book" w:hAnsi="Avenir Book"/>
          <w:b/>
          <w:bCs/>
          <w:i/>
        </w:rPr>
        <w:t>sgang</w:t>
      </w:r>
    </w:p>
    <w:p w:rsidR="0032304B" w:rsidRPr="0032304B" w:rsidRDefault="0032304B" w:rsidP="0032304B">
      <w:pPr>
        <w:pStyle w:val="KeinLeerraum"/>
        <w:spacing w:line="360" w:lineRule="auto"/>
        <w:jc w:val="both"/>
        <w:rPr>
          <w:rFonts w:ascii="Arial" w:hAnsi="Arial" w:cs="Arial"/>
          <w:sz w:val="22"/>
          <w:szCs w:val="22"/>
        </w:rPr>
      </w:pPr>
    </w:p>
    <w:p w:rsidR="0032304B" w:rsidRPr="0032304B" w:rsidRDefault="0032304B" w:rsidP="0032304B">
      <w:pPr>
        <w:pStyle w:val="KeinLeerraum"/>
        <w:spacing w:line="360" w:lineRule="auto"/>
        <w:jc w:val="both"/>
        <w:rPr>
          <w:rFonts w:ascii="Arial" w:hAnsi="Arial" w:cs="Arial"/>
          <w:b/>
          <w:bCs/>
          <w:sz w:val="22"/>
          <w:szCs w:val="22"/>
        </w:rPr>
      </w:pPr>
      <w:r w:rsidRPr="0032304B">
        <w:rPr>
          <w:rFonts w:ascii="Arial" w:hAnsi="Arial" w:cs="Arial"/>
          <w:b/>
          <w:bCs/>
          <w:sz w:val="22"/>
          <w:szCs w:val="22"/>
        </w:rPr>
        <w:t>Ulrike Lynn</w:t>
      </w:r>
      <w:r w:rsidRPr="0032304B">
        <w:rPr>
          <w:rFonts w:ascii="Arial" w:hAnsi="Arial" w:cs="Arial"/>
          <w:sz w:val="22"/>
          <w:szCs w:val="22"/>
        </w:rPr>
        <w:t xml:space="preserve">, geboren 1980 in Erfurt, ist Sprachwissenschaftlerin, Autorin und Sprecherin für Hörfunk und Audioproduktionen. Sie studierte Neuere Deutsche Philologie und Philosophie an der TU Berlin und wurde 2011 im Fachbereich Semiotik promoviert. </w:t>
      </w:r>
      <w:r w:rsidRPr="0032304B">
        <w:rPr>
          <w:rStyle w:val="Fett"/>
          <w:rFonts w:ascii="Arial" w:hAnsi="Arial" w:cs="Arial"/>
          <w:b w:val="0"/>
          <w:bCs w:val="0"/>
          <w:color w:val="000000"/>
          <w:sz w:val="22"/>
          <w:szCs w:val="22"/>
        </w:rPr>
        <w:t>In ihrem künstlerischen Schaffen tritt sie oft gemeinsam mit ihrem Mann auf, dessen Arbeit die Verbindung von Sprache und Klang auf besondere Weise ergänzt.</w:t>
      </w:r>
    </w:p>
    <w:p w:rsidR="0032304B" w:rsidRPr="0032304B" w:rsidRDefault="0032304B" w:rsidP="0032304B">
      <w:pPr>
        <w:pStyle w:val="KeinLeerraum"/>
        <w:spacing w:line="360" w:lineRule="auto"/>
        <w:jc w:val="both"/>
        <w:rPr>
          <w:rFonts w:ascii="Arial" w:hAnsi="Arial" w:cs="Arial"/>
          <w:sz w:val="22"/>
          <w:szCs w:val="22"/>
        </w:rPr>
      </w:pPr>
    </w:p>
    <w:p w:rsidR="0032304B" w:rsidRPr="0032304B" w:rsidRDefault="0032304B" w:rsidP="0032304B">
      <w:pPr>
        <w:pStyle w:val="KeinLeerraum"/>
        <w:spacing w:line="360" w:lineRule="auto"/>
        <w:jc w:val="both"/>
        <w:rPr>
          <w:rFonts w:ascii="Arial" w:hAnsi="Arial" w:cs="Arial"/>
          <w:sz w:val="22"/>
          <w:szCs w:val="22"/>
        </w:rPr>
      </w:pPr>
      <w:r w:rsidRPr="0032304B">
        <w:rPr>
          <w:rFonts w:ascii="Arial" w:hAnsi="Arial" w:cs="Arial"/>
          <w:b/>
          <w:bCs/>
          <w:sz w:val="22"/>
          <w:szCs w:val="22"/>
        </w:rPr>
        <w:t>Tom Lynn</w:t>
      </w:r>
      <w:r w:rsidRPr="0032304B">
        <w:rPr>
          <w:rFonts w:ascii="Arial" w:hAnsi="Arial" w:cs="Arial"/>
          <w:sz w:val="22"/>
          <w:szCs w:val="22"/>
        </w:rPr>
        <w:t xml:space="preserve">, geboren 1971 in </w:t>
      </w:r>
      <w:proofErr w:type="spellStart"/>
      <w:r w:rsidRPr="0032304B">
        <w:rPr>
          <w:rFonts w:ascii="Arial" w:hAnsi="Arial" w:cs="Arial"/>
          <w:sz w:val="22"/>
          <w:szCs w:val="22"/>
        </w:rPr>
        <w:t>Hagerstown</w:t>
      </w:r>
      <w:proofErr w:type="spellEnd"/>
      <w:r w:rsidRPr="0032304B">
        <w:rPr>
          <w:rFonts w:ascii="Arial" w:hAnsi="Arial" w:cs="Arial"/>
          <w:sz w:val="22"/>
          <w:szCs w:val="22"/>
        </w:rPr>
        <w:t>, USA, studierte an der Duquesne University Musik. Seitdem ist er als freiberuflicher Musiker, Saxophonist und Sounddesigner u.a. in New York und Berlin tätig. Er komponiert und produziert Musik für Theaterproduktionen, für internationale Werbekampagnen sowie für eigene Projekte, die auf allen gängigen Streaming Plattformen zu hören sind. Heute leben und arbeiten Tom und Ulrike Lynn in Chemnitz.</w:t>
      </w:r>
    </w:p>
    <w:p w:rsidR="0032304B" w:rsidRDefault="0032304B" w:rsidP="00480E40">
      <w:pPr>
        <w:spacing w:line="360" w:lineRule="auto"/>
        <w:jc w:val="both"/>
        <w:rPr>
          <w:rFonts w:ascii="Arial" w:hAnsi="Arial" w:cs="Arial"/>
        </w:rPr>
      </w:pPr>
    </w:p>
    <w:sectPr w:rsidR="0032304B" w:rsidSect="00C85151">
      <w:pgSz w:w="11906" w:h="16838"/>
      <w:pgMar w:top="709"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Book">
    <w:altName w:val="Corbel"/>
    <w:charset w:val="00"/>
    <w:family w:val="auto"/>
    <w:pitch w:val="variable"/>
    <w:sig w:usb0="00000001"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96FA4"/>
    <w:multiLevelType w:val="hybridMultilevel"/>
    <w:tmpl w:val="84F8A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5E6DCC"/>
    <w:multiLevelType w:val="hybridMultilevel"/>
    <w:tmpl w:val="4F5AB3C4"/>
    <w:lvl w:ilvl="0" w:tplc="9E047C5C">
      <w:numFmt w:val="bullet"/>
      <w:lvlText w:val="-"/>
      <w:lvlJc w:val="left"/>
      <w:pPr>
        <w:ind w:left="420" w:hanging="360"/>
      </w:pPr>
      <w:rPr>
        <w:rFonts w:ascii="Arial" w:eastAsiaTheme="minorHAnsi"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2" w15:restartNumberingAfterBreak="0">
    <w:nsid w:val="11964EEB"/>
    <w:multiLevelType w:val="hybridMultilevel"/>
    <w:tmpl w:val="A7D4F8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80A178B"/>
    <w:multiLevelType w:val="hybridMultilevel"/>
    <w:tmpl w:val="E054B6F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B8E704A"/>
    <w:multiLevelType w:val="hybridMultilevel"/>
    <w:tmpl w:val="3F2AB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9A7554"/>
    <w:multiLevelType w:val="hybridMultilevel"/>
    <w:tmpl w:val="EDA2E5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9D7305C"/>
    <w:multiLevelType w:val="hybridMultilevel"/>
    <w:tmpl w:val="11AE8A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3B67A0"/>
    <w:multiLevelType w:val="hybridMultilevel"/>
    <w:tmpl w:val="5AECAC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15B0AA3"/>
    <w:multiLevelType w:val="hybridMultilevel"/>
    <w:tmpl w:val="9E8CE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3"/>
  </w:num>
  <w:num w:numId="5">
    <w:abstractNumId w:val="6"/>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AF"/>
    <w:rsid w:val="000013F0"/>
    <w:rsid w:val="00001FB8"/>
    <w:rsid w:val="00005400"/>
    <w:rsid w:val="00007308"/>
    <w:rsid w:val="00007D01"/>
    <w:rsid w:val="0001114B"/>
    <w:rsid w:val="00012642"/>
    <w:rsid w:val="00013C35"/>
    <w:rsid w:val="00014AF1"/>
    <w:rsid w:val="00014CBD"/>
    <w:rsid w:val="00015F38"/>
    <w:rsid w:val="00016083"/>
    <w:rsid w:val="0002111F"/>
    <w:rsid w:val="00024A49"/>
    <w:rsid w:val="000262E7"/>
    <w:rsid w:val="00026FCA"/>
    <w:rsid w:val="00026FF7"/>
    <w:rsid w:val="000329A6"/>
    <w:rsid w:val="00033C0D"/>
    <w:rsid w:val="0003559E"/>
    <w:rsid w:val="00036AE9"/>
    <w:rsid w:val="00036C2C"/>
    <w:rsid w:val="00036E33"/>
    <w:rsid w:val="00037754"/>
    <w:rsid w:val="000410E1"/>
    <w:rsid w:val="00041269"/>
    <w:rsid w:val="00042D46"/>
    <w:rsid w:val="00043B21"/>
    <w:rsid w:val="00044CAC"/>
    <w:rsid w:val="000519C7"/>
    <w:rsid w:val="00052B6D"/>
    <w:rsid w:val="0005340C"/>
    <w:rsid w:val="00054232"/>
    <w:rsid w:val="00054999"/>
    <w:rsid w:val="000559CB"/>
    <w:rsid w:val="0005789A"/>
    <w:rsid w:val="00060001"/>
    <w:rsid w:val="000604B4"/>
    <w:rsid w:val="0006114A"/>
    <w:rsid w:val="000634DF"/>
    <w:rsid w:val="000643EE"/>
    <w:rsid w:val="00066342"/>
    <w:rsid w:val="000670FB"/>
    <w:rsid w:val="000705B2"/>
    <w:rsid w:val="000716E8"/>
    <w:rsid w:val="00072250"/>
    <w:rsid w:val="000723B1"/>
    <w:rsid w:val="000723DF"/>
    <w:rsid w:val="0007508C"/>
    <w:rsid w:val="0007590A"/>
    <w:rsid w:val="000762AB"/>
    <w:rsid w:val="00076AB4"/>
    <w:rsid w:val="00076B29"/>
    <w:rsid w:val="00076D62"/>
    <w:rsid w:val="00077B2A"/>
    <w:rsid w:val="000802A5"/>
    <w:rsid w:val="00080739"/>
    <w:rsid w:val="00081425"/>
    <w:rsid w:val="00082620"/>
    <w:rsid w:val="000828FF"/>
    <w:rsid w:val="00083B66"/>
    <w:rsid w:val="0008425B"/>
    <w:rsid w:val="00084B12"/>
    <w:rsid w:val="00085CAF"/>
    <w:rsid w:val="00086033"/>
    <w:rsid w:val="00091258"/>
    <w:rsid w:val="00091A00"/>
    <w:rsid w:val="00092057"/>
    <w:rsid w:val="000968B0"/>
    <w:rsid w:val="00097824"/>
    <w:rsid w:val="000A3A80"/>
    <w:rsid w:val="000A578D"/>
    <w:rsid w:val="000A5D1B"/>
    <w:rsid w:val="000A72BB"/>
    <w:rsid w:val="000B02B5"/>
    <w:rsid w:val="000B04B5"/>
    <w:rsid w:val="000B3A85"/>
    <w:rsid w:val="000B77CD"/>
    <w:rsid w:val="000B7AD2"/>
    <w:rsid w:val="000C0DE6"/>
    <w:rsid w:val="000C27F4"/>
    <w:rsid w:val="000C5486"/>
    <w:rsid w:val="000D25E6"/>
    <w:rsid w:val="000D38E8"/>
    <w:rsid w:val="000E43FE"/>
    <w:rsid w:val="000E5297"/>
    <w:rsid w:val="000E5DBA"/>
    <w:rsid w:val="000E649B"/>
    <w:rsid w:val="000F2E9A"/>
    <w:rsid w:val="000F5D61"/>
    <w:rsid w:val="0010077A"/>
    <w:rsid w:val="001011E2"/>
    <w:rsid w:val="00103464"/>
    <w:rsid w:val="0010449A"/>
    <w:rsid w:val="001071D6"/>
    <w:rsid w:val="0011078E"/>
    <w:rsid w:val="00110C34"/>
    <w:rsid w:val="00111CA4"/>
    <w:rsid w:val="00111FDF"/>
    <w:rsid w:val="001150C6"/>
    <w:rsid w:val="00115B0D"/>
    <w:rsid w:val="00116A52"/>
    <w:rsid w:val="00120631"/>
    <w:rsid w:val="001221D0"/>
    <w:rsid w:val="00122C8A"/>
    <w:rsid w:val="001317CA"/>
    <w:rsid w:val="00134F22"/>
    <w:rsid w:val="0013513D"/>
    <w:rsid w:val="0013553A"/>
    <w:rsid w:val="00135993"/>
    <w:rsid w:val="00137385"/>
    <w:rsid w:val="001374D0"/>
    <w:rsid w:val="00141620"/>
    <w:rsid w:val="001425DA"/>
    <w:rsid w:val="00143D7A"/>
    <w:rsid w:val="00144B17"/>
    <w:rsid w:val="00145609"/>
    <w:rsid w:val="0014596E"/>
    <w:rsid w:val="001507CF"/>
    <w:rsid w:val="001519FE"/>
    <w:rsid w:val="00152AF3"/>
    <w:rsid w:val="00152B8D"/>
    <w:rsid w:val="001533AA"/>
    <w:rsid w:val="0015405B"/>
    <w:rsid w:val="001577A2"/>
    <w:rsid w:val="0016139E"/>
    <w:rsid w:val="0016470B"/>
    <w:rsid w:val="00164CA6"/>
    <w:rsid w:val="0016567A"/>
    <w:rsid w:val="00166439"/>
    <w:rsid w:val="00176E2E"/>
    <w:rsid w:val="00176F00"/>
    <w:rsid w:val="00177C20"/>
    <w:rsid w:val="00180473"/>
    <w:rsid w:val="00181010"/>
    <w:rsid w:val="00181E71"/>
    <w:rsid w:val="001823BF"/>
    <w:rsid w:val="001853DD"/>
    <w:rsid w:val="00192388"/>
    <w:rsid w:val="001926F8"/>
    <w:rsid w:val="00193CB8"/>
    <w:rsid w:val="0019589E"/>
    <w:rsid w:val="001A0A61"/>
    <w:rsid w:val="001A66B3"/>
    <w:rsid w:val="001A6A4E"/>
    <w:rsid w:val="001B13F1"/>
    <w:rsid w:val="001B1840"/>
    <w:rsid w:val="001B199E"/>
    <w:rsid w:val="001B28AB"/>
    <w:rsid w:val="001B7648"/>
    <w:rsid w:val="001B7E35"/>
    <w:rsid w:val="001C3067"/>
    <w:rsid w:val="001C3CD0"/>
    <w:rsid w:val="001C5D19"/>
    <w:rsid w:val="001C76C2"/>
    <w:rsid w:val="001C7F5A"/>
    <w:rsid w:val="001D054B"/>
    <w:rsid w:val="001D11CD"/>
    <w:rsid w:val="001D4AB3"/>
    <w:rsid w:val="001D5E95"/>
    <w:rsid w:val="001D63C1"/>
    <w:rsid w:val="001D6CE2"/>
    <w:rsid w:val="001E14EB"/>
    <w:rsid w:val="001E1660"/>
    <w:rsid w:val="001E2159"/>
    <w:rsid w:val="001E4839"/>
    <w:rsid w:val="001E558E"/>
    <w:rsid w:val="001E7285"/>
    <w:rsid w:val="001E7A75"/>
    <w:rsid w:val="001F07D8"/>
    <w:rsid w:val="001F1733"/>
    <w:rsid w:val="001F4BC2"/>
    <w:rsid w:val="001F5786"/>
    <w:rsid w:val="00201C77"/>
    <w:rsid w:val="002030E3"/>
    <w:rsid w:val="002059F9"/>
    <w:rsid w:val="00206406"/>
    <w:rsid w:val="002104A9"/>
    <w:rsid w:val="00210F3F"/>
    <w:rsid w:val="002120E5"/>
    <w:rsid w:val="0021454B"/>
    <w:rsid w:val="00215A01"/>
    <w:rsid w:val="00215AD8"/>
    <w:rsid w:val="00216B44"/>
    <w:rsid w:val="002216E3"/>
    <w:rsid w:val="002246EC"/>
    <w:rsid w:val="00225E11"/>
    <w:rsid w:val="00225F19"/>
    <w:rsid w:val="00226609"/>
    <w:rsid w:val="00226C07"/>
    <w:rsid w:val="00227B9C"/>
    <w:rsid w:val="002315A4"/>
    <w:rsid w:val="002315C8"/>
    <w:rsid w:val="00232388"/>
    <w:rsid w:val="002338AF"/>
    <w:rsid w:val="00234A95"/>
    <w:rsid w:val="002356D9"/>
    <w:rsid w:val="00235AB3"/>
    <w:rsid w:val="00236978"/>
    <w:rsid w:val="0024065A"/>
    <w:rsid w:val="00240EFE"/>
    <w:rsid w:val="00243473"/>
    <w:rsid w:val="00244DE5"/>
    <w:rsid w:val="0025178B"/>
    <w:rsid w:val="00254E42"/>
    <w:rsid w:val="002551B8"/>
    <w:rsid w:val="002574E1"/>
    <w:rsid w:val="00260B0B"/>
    <w:rsid w:val="00264111"/>
    <w:rsid w:val="0026480F"/>
    <w:rsid w:val="00270DFE"/>
    <w:rsid w:val="002710D5"/>
    <w:rsid w:val="00271290"/>
    <w:rsid w:val="0027163E"/>
    <w:rsid w:val="00271CD8"/>
    <w:rsid w:val="002728C4"/>
    <w:rsid w:val="00272A8A"/>
    <w:rsid w:val="00275DA3"/>
    <w:rsid w:val="00276411"/>
    <w:rsid w:val="0027672D"/>
    <w:rsid w:val="002804BC"/>
    <w:rsid w:val="00283743"/>
    <w:rsid w:val="002842AF"/>
    <w:rsid w:val="0028500F"/>
    <w:rsid w:val="00290481"/>
    <w:rsid w:val="0029253F"/>
    <w:rsid w:val="00292F63"/>
    <w:rsid w:val="00293ED8"/>
    <w:rsid w:val="00294074"/>
    <w:rsid w:val="00295DB3"/>
    <w:rsid w:val="002A1D3E"/>
    <w:rsid w:val="002A2B7A"/>
    <w:rsid w:val="002A58F4"/>
    <w:rsid w:val="002A64D7"/>
    <w:rsid w:val="002B08DC"/>
    <w:rsid w:val="002B1DDD"/>
    <w:rsid w:val="002B1F86"/>
    <w:rsid w:val="002B4C8A"/>
    <w:rsid w:val="002C0E75"/>
    <w:rsid w:val="002C3D50"/>
    <w:rsid w:val="002C43A4"/>
    <w:rsid w:val="002C7E6C"/>
    <w:rsid w:val="002D0ADE"/>
    <w:rsid w:val="002D15DF"/>
    <w:rsid w:val="002D1FCC"/>
    <w:rsid w:val="002D2A0D"/>
    <w:rsid w:val="002D2DC6"/>
    <w:rsid w:val="002D3297"/>
    <w:rsid w:val="002D7B02"/>
    <w:rsid w:val="002D7F54"/>
    <w:rsid w:val="002E0ED9"/>
    <w:rsid w:val="002E1551"/>
    <w:rsid w:val="002E2565"/>
    <w:rsid w:val="002E2D03"/>
    <w:rsid w:val="002E406F"/>
    <w:rsid w:val="002E5706"/>
    <w:rsid w:val="002F0C4C"/>
    <w:rsid w:val="002F2AF4"/>
    <w:rsid w:val="002F41A2"/>
    <w:rsid w:val="002F489A"/>
    <w:rsid w:val="002F4ED0"/>
    <w:rsid w:val="002F70E8"/>
    <w:rsid w:val="002F750F"/>
    <w:rsid w:val="002F7F42"/>
    <w:rsid w:val="00305176"/>
    <w:rsid w:val="00306DC0"/>
    <w:rsid w:val="00310F83"/>
    <w:rsid w:val="00312023"/>
    <w:rsid w:val="00312BC0"/>
    <w:rsid w:val="00312E3B"/>
    <w:rsid w:val="003142F8"/>
    <w:rsid w:val="00315F97"/>
    <w:rsid w:val="00316050"/>
    <w:rsid w:val="00316476"/>
    <w:rsid w:val="00316B5C"/>
    <w:rsid w:val="0031743C"/>
    <w:rsid w:val="003205F2"/>
    <w:rsid w:val="00320888"/>
    <w:rsid w:val="00321DE4"/>
    <w:rsid w:val="0032304B"/>
    <w:rsid w:val="00327C0F"/>
    <w:rsid w:val="00330D3D"/>
    <w:rsid w:val="00333C40"/>
    <w:rsid w:val="0033400D"/>
    <w:rsid w:val="00346301"/>
    <w:rsid w:val="00351256"/>
    <w:rsid w:val="00352F5B"/>
    <w:rsid w:val="0035452B"/>
    <w:rsid w:val="00354A8D"/>
    <w:rsid w:val="00360C6D"/>
    <w:rsid w:val="00360C78"/>
    <w:rsid w:val="00361F58"/>
    <w:rsid w:val="0036217B"/>
    <w:rsid w:val="00363036"/>
    <w:rsid w:val="0036346F"/>
    <w:rsid w:val="00370451"/>
    <w:rsid w:val="00372492"/>
    <w:rsid w:val="00374601"/>
    <w:rsid w:val="00374A89"/>
    <w:rsid w:val="00375B2D"/>
    <w:rsid w:val="003765A2"/>
    <w:rsid w:val="00376D92"/>
    <w:rsid w:val="00376D96"/>
    <w:rsid w:val="00380655"/>
    <w:rsid w:val="0038091B"/>
    <w:rsid w:val="00381234"/>
    <w:rsid w:val="003825B7"/>
    <w:rsid w:val="0038531D"/>
    <w:rsid w:val="0039091E"/>
    <w:rsid w:val="0039125B"/>
    <w:rsid w:val="00391492"/>
    <w:rsid w:val="003960B1"/>
    <w:rsid w:val="00396411"/>
    <w:rsid w:val="00397119"/>
    <w:rsid w:val="003A09B4"/>
    <w:rsid w:val="003A1278"/>
    <w:rsid w:val="003A3333"/>
    <w:rsid w:val="003A3648"/>
    <w:rsid w:val="003A3E36"/>
    <w:rsid w:val="003A58D3"/>
    <w:rsid w:val="003A6A1F"/>
    <w:rsid w:val="003B29FD"/>
    <w:rsid w:val="003B2A91"/>
    <w:rsid w:val="003B3EAD"/>
    <w:rsid w:val="003B4214"/>
    <w:rsid w:val="003B64FB"/>
    <w:rsid w:val="003B66E4"/>
    <w:rsid w:val="003B6BEA"/>
    <w:rsid w:val="003B7F26"/>
    <w:rsid w:val="003C0889"/>
    <w:rsid w:val="003C2D0D"/>
    <w:rsid w:val="003C2D24"/>
    <w:rsid w:val="003C5EF9"/>
    <w:rsid w:val="003C6DE4"/>
    <w:rsid w:val="003D00D3"/>
    <w:rsid w:val="003D063B"/>
    <w:rsid w:val="003D2F31"/>
    <w:rsid w:val="003D35CA"/>
    <w:rsid w:val="003D35FD"/>
    <w:rsid w:val="003D3D42"/>
    <w:rsid w:val="003D50F1"/>
    <w:rsid w:val="003D5CA9"/>
    <w:rsid w:val="003D7104"/>
    <w:rsid w:val="003D7867"/>
    <w:rsid w:val="003D7B4B"/>
    <w:rsid w:val="003E1F58"/>
    <w:rsid w:val="003E3D26"/>
    <w:rsid w:val="003E51AA"/>
    <w:rsid w:val="003E5E8A"/>
    <w:rsid w:val="003F0AB2"/>
    <w:rsid w:val="003F2931"/>
    <w:rsid w:val="003F3028"/>
    <w:rsid w:val="003F34E4"/>
    <w:rsid w:val="003F3785"/>
    <w:rsid w:val="003F4507"/>
    <w:rsid w:val="003F5FA5"/>
    <w:rsid w:val="003F678D"/>
    <w:rsid w:val="004011F2"/>
    <w:rsid w:val="00402543"/>
    <w:rsid w:val="004026B3"/>
    <w:rsid w:val="00402E49"/>
    <w:rsid w:val="00405152"/>
    <w:rsid w:val="00405D2C"/>
    <w:rsid w:val="00407A0E"/>
    <w:rsid w:val="00410C4D"/>
    <w:rsid w:val="00410F1D"/>
    <w:rsid w:val="0041215B"/>
    <w:rsid w:val="00414266"/>
    <w:rsid w:val="00414CCE"/>
    <w:rsid w:val="00415708"/>
    <w:rsid w:val="00421819"/>
    <w:rsid w:val="004244D7"/>
    <w:rsid w:val="00425D89"/>
    <w:rsid w:val="00426125"/>
    <w:rsid w:val="00426F24"/>
    <w:rsid w:val="004274C2"/>
    <w:rsid w:val="00430527"/>
    <w:rsid w:val="004324F7"/>
    <w:rsid w:val="00432FD1"/>
    <w:rsid w:val="00434220"/>
    <w:rsid w:val="004352AE"/>
    <w:rsid w:val="00435B00"/>
    <w:rsid w:val="004378BD"/>
    <w:rsid w:val="0044173F"/>
    <w:rsid w:val="0044317D"/>
    <w:rsid w:val="0044683D"/>
    <w:rsid w:val="00447BCD"/>
    <w:rsid w:val="0045103D"/>
    <w:rsid w:val="00452C46"/>
    <w:rsid w:val="00455A4D"/>
    <w:rsid w:val="004564F2"/>
    <w:rsid w:val="00456BB7"/>
    <w:rsid w:val="00456E52"/>
    <w:rsid w:val="0045740C"/>
    <w:rsid w:val="004627AB"/>
    <w:rsid w:val="004643B2"/>
    <w:rsid w:val="004649BE"/>
    <w:rsid w:val="00465B14"/>
    <w:rsid w:val="00466758"/>
    <w:rsid w:val="00466E42"/>
    <w:rsid w:val="004673D2"/>
    <w:rsid w:val="0046758B"/>
    <w:rsid w:val="00473029"/>
    <w:rsid w:val="004762B9"/>
    <w:rsid w:val="00480E40"/>
    <w:rsid w:val="00482C18"/>
    <w:rsid w:val="004849B9"/>
    <w:rsid w:val="00491D04"/>
    <w:rsid w:val="00491E60"/>
    <w:rsid w:val="004930ED"/>
    <w:rsid w:val="004931B9"/>
    <w:rsid w:val="00493A4F"/>
    <w:rsid w:val="00493EFC"/>
    <w:rsid w:val="00497090"/>
    <w:rsid w:val="00497A7E"/>
    <w:rsid w:val="004A00B2"/>
    <w:rsid w:val="004A2FCD"/>
    <w:rsid w:val="004A3F9C"/>
    <w:rsid w:val="004A4475"/>
    <w:rsid w:val="004A49E8"/>
    <w:rsid w:val="004A4DD2"/>
    <w:rsid w:val="004A539E"/>
    <w:rsid w:val="004B0CAE"/>
    <w:rsid w:val="004B3A90"/>
    <w:rsid w:val="004B4814"/>
    <w:rsid w:val="004C0323"/>
    <w:rsid w:val="004C3457"/>
    <w:rsid w:val="004C361F"/>
    <w:rsid w:val="004C3C3E"/>
    <w:rsid w:val="004C619F"/>
    <w:rsid w:val="004C6A26"/>
    <w:rsid w:val="004D1957"/>
    <w:rsid w:val="004D3A9B"/>
    <w:rsid w:val="004D4027"/>
    <w:rsid w:val="004D473F"/>
    <w:rsid w:val="004D6ADC"/>
    <w:rsid w:val="004E253D"/>
    <w:rsid w:val="004E2B7E"/>
    <w:rsid w:val="004E47FC"/>
    <w:rsid w:val="004E5489"/>
    <w:rsid w:val="004E7F80"/>
    <w:rsid w:val="004F4D3E"/>
    <w:rsid w:val="004F4E70"/>
    <w:rsid w:val="004F543D"/>
    <w:rsid w:val="004F6855"/>
    <w:rsid w:val="004F76D0"/>
    <w:rsid w:val="00500793"/>
    <w:rsid w:val="00500D0E"/>
    <w:rsid w:val="005016DD"/>
    <w:rsid w:val="00503AD7"/>
    <w:rsid w:val="00503DBF"/>
    <w:rsid w:val="00507434"/>
    <w:rsid w:val="0051259C"/>
    <w:rsid w:val="00515722"/>
    <w:rsid w:val="00516914"/>
    <w:rsid w:val="005220CD"/>
    <w:rsid w:val="00525C6B"/>
    <w:rsid w:val="005265A7"/>
    <w:rsid w:val="005317BA"/>
    <w:rsid w:val="005432D3"/>
    <w:rsid w:val="00544E83"/>
    <w:rsid w:val="0054529B"/>
    <w:rsid w:val="00545C80"/>
    <w:rsid w:val="00550CF6"/>
    <w:rsid w:val="005514D9"/>
    <w:rsid w:val="005559A2"/>
    <w:rsid w:val="00556948"/>
    <w:rsid w:val="00556BDC"/>
    <w:rsid w:val="00556FDC"/>
    <w:rsid w:val="00557F8D"/>
    <w:rsid w:val="0056562F"/>
    <w:rsid w:val="00566126"/>
    <w:rsid w:val="005700A7"/>
    <w:rsid w:val="00571C6E"/>
    <w:rsid w:val="005744F4"/>
    <w:rsid w:val="00574AB6"/>
    <w:rsid w:val="00574F65"/>
    <w:rsid w:val="00575816"/>
    <w:rsid w:val="00575FDD"/>
    <w:rsid w:val="005763A5"/>
    <w:rsid w:val="00577C8C"/>
    <w:rsid w:val="00580009"/>
    <w:rsid w:val="00580429"/>
    <w:rsid w:val="005812A9"/>
    <w:rsid w:val="00585AD1"/>
    <w:rsid w:val="00585E44"/>
    <w:rsid w:val="00585F28"/>
    <w:rsid w:val="0059050A"/>
    <w:rsid w:val="005906CF"/>
    <w:rsid w:val="005939F6"/>
    <w:rsid w:val="005974C4"/>
    <w:rsid w:val="005A2A01"/>
    <w:rsid w:val="005A38C2"/>
    <w:rsid w:val="005A3E92"/>
    <w:rsid w:val="005A7BFF"/>
    <w:rsid w:val="005B0886"/>
    <w:rsid w:val="005B0E2B"/>
    <w:rsid w:val="005B43E8"/>
    <w:rsid w:val="005B5A6D"/>
    <w:rsid w:val="005B66FA"/>
    <w:rsid w:val="005B70AC"/>
    <w:rsid w:val="005C0D9C"/>
    <w:rsid w:val="005C3246"/>
    <w:rsid w:val="005C4CA7"/>
    <w:rsid w:val="005C671A"/>
    <w:rsid w:val="005C692A"/>
    <w:rsid w:val="005C6C87"/>
    <w:rsid w:val="005D0516"/>
    <w:rsid w:val="005D1BB3"/>
    <w:rsid w:val="005D1F40"/>
    <w:rsid w:val="005D2197"/>
    <w:rsid w:val="005E3C6D"/>
    <w:rsid w:val="005E618E"/>
    <w:rsid w:val="00600A82"/>
    <w:rsid w:val="006027EC"/>
    <w:rsid w:val="00602EF1"/>
    <w:rsid w:val="00603FEB"/>
    <w:rsid w:val="00605D2E"/>
    <w:rsid w:val="00606E90"/>
    <w:rsid w:val="0060774A"/>
    <w:rsid w:val="0060797E"/>
    <w:rsid w:val="006118AB"/>
    <w:rsid w:val="006119ED"/>
    <w:rsid w:val="00612DEF"/>
    <w:rsid w:val="00613365"/>
    <w:rsid w:val="00614787"/>
    <w:rsid w:val="00615D33"/>
    <w:rsid w:val="00615FF9"/>
    <w:rsid w:val="00617ED6"/>
    <w:rsid w:val="00621FFA"/>
    <w:rsid w:val="00622E86"/>
    <w:rsid w:val="0062345A"/>
    <w:rsid w:val="00623465"/>
    <w:rsid w:val="00623480"/>
    <w:rsid w:val="006234FA"/>
    <w:rsid w:val="00624805"/>
    <w:rsid w:val="00626366"/>
    <w:rsid w:val="006272AE"/>
    <w:rsid w:val="00627394"/>
    <w:rsid w:val="00631876"/>
    <w:rsid w:val="00633086"/>
    <w:rsid w:val="00634568"/>
    <w:rsid w:val="0063524F"/>
    <w:rsid w:val="006359C9"/>
    <w:rsid w:val="0063742F"/>
    <w:rsid w:val="006376E9"/>
    <w:rsid w:val="006404C2"/>
    <w:rsid w:val="0064081D"/>
    <w:rsid w:val="0064221B"/>
    <w:rsid w:val="00644255"/>
    <w:rsid w:val="00644725"/>
    <w:rsid w:val="00645AA0"/>
    <w:rsid w:val="00645BAB"/>
    <w:rsid w:val="00645D79"/>
    <w:rsid w:val="00652E98"/>
    <w:rsid w:val="00653743"/>
    <w:rsid w:val="00653C89"/>
    <w:rsid w:val="00653D33"/>
    <w:rsid w:val="0065560A"/>
    <w:rsid w:val="0065570C"/>
    <w:rsid w:val="0065695A"/>
    <w:rsid w:val="006610AD"/>
    <w:rsid w:val="00663A62"/>
    <w:rsid w:val="006646CA"/>
    <w:rsid w:val="00664A95"/>
    <w:rsid w:val="00664B09"/>
    <w:rsid w:val="00664FFC"/>
    <w:rsid w:val="0066557C"/>
    <w:rsid w:val="00665B60"/>
    <w:rsid w:val="006678D3"/>
    <w:rsid w:val="0067139C"/>
    <w:rsid w:val="00675FEE"/>
    <w:rsid w:val="00677743"/>
    <w:rsid w:val="00677EB7"/>
    <w:rsid w:val="0068199B"/>
    <w:rsid w:val="00681C35"/>
    <w:rsid w:val="00681C51"/>
    <w:rsid w:val="00681D0F"/>
    <w:rsid w:val="00682871"/>
    <w:rsid w:val="00682BCB"/>
    <w:rsid w:val="00690A1E"/>
    <w:rsid w:val="006947C2"/>
    <w:rsid w:val="00694FD0"/>
    <w:rsid w:val="00695638"/>
    <w:rsid w:val="00697C60"/>
    <w:rsid w:val="006A0F6E"/>
    <w:rsid w:val="006A2691"/>
    <w:rsid w:val="006A58D2"/>
    <w:rsid w:val="006A7EBD"/>
    <w:rsid w:val="006B1EEC"/>
    <w:rsid w:val="006B4BB3"/>
    <w:rsid w:val="006B60C4"/>
    <w:rsid w:val="006C0483"/>
    <w:rsid w:val="006C3733"/>
    <w:rsid w:val="006C5B0E"/>
    <w:rsid w:val="006C7752"/>
    <w:rsid w:val="006D3BAE"/>
    <w:rsid w:val="006D50F7"/>
    <w:rsid w:val="006D67EE"/>
    <w:rsid w:val="006E0097"/>
    <w:rsid w:val="006E038E"/>
    <w:rsid w:val="006E0542"/>
    <w:rsid w:val="006E082F"/>
    <w:rsid w:val="006E7880"/>
    <w:rsid w:val="006F0C7C"/>
    <w:rsid w:val="006F4A18"/>
    <w:rsid w:val="006F5B57"/>
    <w:rsid w:val="006F665A"/>
    <w:rsid w:val="006F7181"/>
    <w:rsid w:val="00700E84"/>
    <w:rsid w:val="00702F2E"/>
    <w:rsid w:val="00703BC1"/>
    <w:rsid w:val="0070675D"/>
    <w:rsid w:val="007077D6"/>
    <w:rsid w:val="00713481"/>
    <w:rsid w:val="007158DC"/>
    <w:rsid w:val="007179A1"/>
    <w:rsid w:val="00720FF2"/>
    <w:rsid w:val="00723CC8"/>
    <w:rsid w:val="007257BD"/>
    <w:rsid w:val="00726474"/>
    <w:rsid w:val="00732AAC"/>
    <w:rsid w:val="007419CB"/>
    <w:rsid w:val="0074449A"/>
    <w:rsid w:val="00745FFB"/>
    <w:rsid w:val="0074602E"/>
    <w:rsid w:val="00750E56"/>
    <w:rsid w:val="007513B7"/>
    <w:rsid w:val="00754083"/>
    <w:rsid w:val="00756B23"/>
    <w:rsid w:val="0076248A"/>
    <w:rsid w:val="00762ECF"/>
    <w:rsid w:val="00764442"/>
    <w:rsid w:val="00764802"/>
    <w:rsid w:val="007653F8"/>
    <w:rsid w:val="00770220"/>
    <w:rsid w:val="00773064"/>
    <w:rsid w:val="007731A0"/>
    <w:rsid w:val="007737F5"/>
    <w:rsid w:val="007771FC"/>
    <w:rsid w:val="007813B0"/>
    <w:rsid w:val="0078208C"/>
    <w:rsid w:val="0078401E"/>
    <w:rsid w:val="007873DB"/>
    <w:rsid w:val="00787597"/>
    <w:rsid w:val="00792E2B"/>
    <w:rsid w:val="00793826"/>
    <w:rsid w:val="00794892"/>
    <w:rsid w:val="0079577F"/>
    <w:rsid w:val="00796CD1"/>
    <w:rsid w:val="0079789B"/>
    <w:rsid w:val="007A1E22"/>
    <w:rsid w:val="007B0744"/>
    <w:rsid w:val="007B1421"/>
    <w:rsid w:val="007B307A"/>
    <w:rsid w:val="007B3527"/>
    <w:rsid w:val="007B3A5A"/>
    <w:rsid w:val="007B56DA"/>
    <w:rsid w:val="007B7359"/>
    <w:rsid w:val="007C092C"/>
    <w:rsid w:val="007C14B5"/>
    <w:rsid w:val="007C26AB"/>
    <w:rsid w:val="007C3885"/>
    <w:rsid w:val="007C40BE"/>
    <w:rsid w:val="007C4778"/>
    <w:rsid w:val="007C5530"/>
    <w:rsid w:val="007C5F8D"/>
    <w:rsid w:val="007D3588"/>
    <w:rsid w:val="007D5BFD"/>
    <w:rsid w:val="007D61BF"/>
    <w:rsid w:val="007D6AFD"/>
    <w:rsid w:val="007E15C8"/>
    <w:rsid w:val="007E20C2"/>
    <w:rsid w:val="007E25AD"/>
    <w:rsid w:val="007E2C49"/>
    <w:rsid w:val="007E2F11"/>
    <w:rsid w:val="007E3489"/>
    <w:rsid w:val="007E75A0"/>
    <w:rsid w:val="007F20FD"/>
    <w:rsid w:val="007F2987"/>
    <w:rsid w:val="007F2F6D"/>
    <w:rsid w:val="007F51EC"/>
    <w:rsid w:val="007F59CF"/>
    <w:rsid w:val="007F5F3A"/>
    <w:rsid w:val="007F6259"/>
    <w:rsid w:val="007F68C3"/>
    <w:rsid w:val="007F6EA3"/>
    <w:rsid w:val="007F7681"/>
    <w:rsid w:val="007F7E9C"/>
    <w:rsid w:val="0080168B"/>
    <w:rsid w:val="00801B2F"/>
    <w:rsid w:val="008027D7"/>
    <w:rsid w:val="0080341D"/>
    <w:rsid w:val="0080525B"/>
    <w:rsid w:val="00805884"/>
    <w:rsid w:val="0080593A"/>
    <w:rsid w:val="00805E32"/>
    <w:rsid w:val="0080771D"/>
    <w:rsid w:val="00812A60"/>
    <w:rsid w:val="008132C1"/>
    <w:rsid w:val="00815B1F"/>
    <w:rsid w:val="00830ADE"/>
    <w:rsid w:val="00831C16"/>
    <w:rsid w:val="00833145"/>
    <w:rsid w:val="00835C27"/>
    <w:rsid w:val="0084013C"/>
    <w:rsid w:val="00842991"/>
    <w:rsid w:val="00845353"/>
    <w:rsid w:val="00846125"/>
    <w:rsid w:val="008467E0"/>
    <w:rsid w:val="0085070E"/>
    <w:rsid w:val="00850C40"/>
    <w:rsid w:val="00854EBB"/>
    <w:rsid w:val="00855B2E"/>
    <w:rsid w:val="008570CB"/>
    <w:rsid w:val="00861781"/>
    <w:rsid w:val="00862286"/>
    <w:rsid w:val="00865EFB"/>
    <w:rsid w:val="00870511"/>
    <w:rsid w:val="00870B9F"/>
    <w:rsid w:val="0087317D"/>
    <w:rsid w:val="00873AC9"/>
    <w:rsid w:val="00876133"/>
    <w:rsid w:val="00881BCA"/>
    <w:rsid w:val="00881E07"/>
    <w:rsid w:val="008824D0"/>
    <w:rsid w:val="008851DC"/>
    <w:rsid w:val="00885EAD"/>
    <w:rsid w:val="0088676D"/>
    <w:rsid w:val="00887DEB"/>
    <w:rsid w:val="00887E53"/>
    <w:rsid w:val="00895A27"/>
    <w:rsid w:val="00895DE3"/>
    <w:rsid w:val="00896687"/>
    <w:rsid w:val="00896BEB"/>
    <w:rsid w:val="00897484"/>
    <w:rsid w:val="008A1427"/>
    <w:rsid w:val="008A1974"/>
    <w:rsid w:val="008B1A7D"/>
    <w:rsid w:val="008B4165"/>
    <w:rsid w:val="008B4E26"/>
    <w:rsid w:val="008B4F83"/>
    <w:rsid w:val="008B5144"/>
    <w:rsid w:val="008B7F9A"/>
    <w:rsid w:val="008C1D9B"/>
    <w:rsid w:val="008C1FCC"/>
    <w:rsid w:val="008C248D"/>
    <w:rsid w:val="008C5B05"/>
    <w:rsid w:val="008C6E66"/>
    <w:rsid w:val="008C7B53"/>
    <w:rsid w:val="008D06E2"/>
    <w:rsid w:val="008D1D2C"/>
    <w:rsid w:val="008D2C66"/>
    <w:rsid w:val="008D2DDD"/>
    <w:rsid w:val="008D3253"/>
    <w:rsid w:val="008D3C08"/>
    <w:rsid w:val="008D59F9"/>
    <w:rsid w:val="008D729D"/>
    <w:rsid w:val="008E0AC6"/>
    <w:rsid w:val="008E0AD0"/>
    <w:rsid w:val="008E1431"/>
    <w:rsid w:val="008E195D"/>
    <w:rsid w:val="008E1EA5"/>
    <w:rsid w:val="008E216E"/>
    <w:rsid w:val="008E2846"/>
    <w:rsid w:val="008E514F"/>
    <w:rsid w:val="008F4560"/>
    <w:rsid w:val="008F4F08"/>
    <w:rsid w:val="008F65D3"/>
    <w:rsid w:val="008F6AF2"/>
    <w:rsid w:val="009012BF"/>
    <w:rsid w:val="0090600C"/>
    <w:rsid w:val="009069C0"/>
    <w:rsid w:val="00912CF7"/>
    <w:rsid w:val="0091408A"/>
    <w:rsid w:val="0091627D"/>
    <w:rsid w:val="0092020B"/>
    <w:rsid w:val="00921FA2"/>
    <w:rsid w:val="00922F34"/>
    <w:rsid w:val="0092314C"/>
    <w:rsid w:val="00924EC7"/>
    <w:rsid w:val="0092696D"/>
    <w:rsid w:val="00933BF7"/>
    <w:rsid w:val="00934212"/>
    <w:rsid w:val="00937054"/>
    <w:rsid w:val="009408AE"/>
    <w:rsid w:val="00944811"/>
    <w:rsid w:val="00947EEE"/>
    <w:rsid w:val="009508E9"/>
    <w:rsid w:val="00953A91"/>
    <w:rsid w:val="009557EF"/>
    <w:rsid w:val="00955A6C"/>
    <w:rsid w:val="0095794F"/>
    <w:rsid w:val="00961616"/>
    <w:rsid w:val="00966AA6"/>
    <w:rsid w:val="0098071D"/>
    <w:rsid w:val="00980C3F"/>
    <w:rsid w:val="009851F2"/>
    <w:rsid w:val="00985A04"/>
    <w:rsid w:val="009871A3"/>
    <w:rsid w:val="00990B7F"/>
    <w:rsid w:val="00991E67"/>
    <w:rsid w:val="00992FC3"/>
    <w:rsid w:val="00994096"/>
    <w:rsid w:val="009966BF"/>
    <w:rsid w:val="00997A86"/>
    <w:rsid w:val="009A1FFB"/>
    <w:rsid w:val="009A2733"/>
    <w:rsid w:val="009A4E6C"/>
    <w:rsid w:val="009A5110"/>
    <w:rsid w:val="009A5B96"/>
    <w:rsid w:val="009B1920"/>
    <w:rsid w:val="009B1CD9"/>
    <w:rsid w:val="009B1E09"/>
    <w:rsid w:val="009B3170"/>
    <w:rsid w:val="009B3B86"/>
    <w:rsid w:val="009B638E"/>
    <w:rsid w:val="009B679F"/>
    <w:rsid w:val="009B7A72"/>
    <w:rsid w:val="009C06F3"/>
    <w:rsid w:val="009C5391"/>
    <w:rsid w:val="009D02AC"/>
    <w:rsid w:val="009D065D"/>
    <w:rsid w:val="009D20B8"/>
    <w:rsid w:val="009D24F7"/>
    <w:rsid w:val="009D6975"/>
    <w:rsid w:val="009E1ECD"/>
    <w:rsid w:val="009E3CFC"/>
    <w:rsid w:val="009E47AC"/>
    <w:rsid w:val="009E4FBB"/>
    <w:rsid w:val="009E5252"/>
    <w:rsid w:val="009E52C5"/>
    <w:rsid w:val="009E5458"/>
    <w:rsid w:val="009E56F9"/>
    <w:rsid w:val="009E682B"/>
    <w:rsid w:val="009F23C6"/>
    <w:rsid w:val="009F2F6C"/>
    <w:rsid w:val="009F4B64"/>
    <w:rsid w:val="009F4D04"/>
    <w:rsid w:val="009F5A4C"/>
    <w:rsid w:val="009F62DA"/>
    <w:rsid w:val="009F77F8"/>
    <w:rsid w:val="009F7937"/>
    <w:rsid w:val="00A007DB"/>
    <w:rsid w:val="00A00F78"/>
    <w:rsid w:val="00A028CA"/>
    <w:rsid w:val="00A03EB5"/>
    <w:rsid w:val="00A10271"/>
    <w:rsid w:val="00A108EF"/>
    <w:rsid w:val="00A119A6"/>
    <w:rsid w:val="00A1261D"/>
    <w:rsid w:val="00A155EA"/>
    <w:rsid w:val="00A1617C"/>
    <w:rsid w:val="00A16C6F"/>
    <w:rsid w:val="00A21EFE"/>
    <w:rsid w:val="00A23669"/>
    <w:rsid w:val="00A25115"/>
    <w:rsid w:val="00A2530F"/>
    <w:rsid w:val="00A3065E"/>
    <w:rsid w:val="00A31496"/>
    <w:rsid w:val="00A3308C"/>
    <w:rsid w:val="00A35290"/>
    <w:rsid w:val="00A40B8F"/>
    <w:rsid w:val="00A41FFB"/>
    <w:rsid w:val="00A42480"/>
    <w:rsid w:val="00A43E50"/>
    <w:rsid w:val="00A4428B"/>
    <w:rsid w:val="00A461AD"/>
    <w:rsid w:val="00A536D9"/>
    <w:rsid w:val="00A5370A"/>
    <w:rsid w:val="00A53868"/>
    <w:rsid w:val="00A557E1"/>
    <w:rsid w:val="00A6086E"/>
    <w:rsid w:val="00A63CD0"/>
    <w:rsid w:val="00A6555F"/>
    <w:rsid w:val="00A67E5C"/>
    <w:rsid w:val="00A703F0"/>
    <w:rsid w:val="00A708E4"/>
    <w:rsid w:val="00A70FC9"/>
    <w:rsid w:val="00A710E9"/>
    <w:rsid w:val="00A72EAA"/>
    <w:rsid w:val="00A74F71"/>
    <w:rsid w:val="00A770CE"/>
    <w:rsid w:val="00A771ED"/>
    <w:rsid w:val="00A80DF9"/>
    <w:rsid w:val="00A81751"/>
    <w:rsid w:val="00A81F91"/>
    <w:rsid w:val="00A85B58"/>
    <w:rsid w:val="00A940BC"/>
    <w:rsid w:val="00A950EE"/>
    <w:rsid w:val="00A95EF2"/>
    <w:rsid w:val="00A96918"/>
    <w:rsid w:val="00AA0235"/>
    <w:rsid w:val="00AA23E0"/>
    <w:rsid w:val="00AA2DEA"/>
    <w:rsid w:val="00AA345E"/>
    <w:rsid w:val="00AA3A38"/>
    <w:rsid w:val="00AA654D"/>
    <w:rsid w:val="00AB1C9A"/>
    <w:rsid w:val="00AB356A"/>
    <w:rsid w:val="00AB42FD"/>
    <w:rsid w:val="00AC0FD2"/>
    <w:rsid w:val="00AC113C"/>
    <w:rsid w:val="00AC1E19"/>
    <w:rsid w:val="00AC394B"/>
    <w:rsid w:val="00AC3ADA"/>
    <w:rsid w:val="00AC3DF9"/>
    <w:rsid w:val="00AC4435"/>
    <w:rsid w:val="00AC4C78"/>
    <w:rsid w:val="00AD30F5"/>
    <w:rsid w:val="00AD4BE3"/>
    <w:rsid w:val="00AD6EE4"/>
    <w:rsid w:val="00AE01CE"/>
    <w:rsid w:val="00AE214C"/>
    <w:rsid w:val="00AE2881"/>
    <w:rsid w:val="00AE3EBB"/>
    <w:rsid w:val="00AE67AA"/>
    <w:rsid w:val="00AE67F7"/>
    <w:rsid w:val="00AF14C5"/>
    <w:rsid w:val="00AF159B"/>
    <w:rsid w:val="00AF1CDF"/>
    <w:rsid w:val="00AF3C79"/>
    <w:rsid w:val="00AF5B5F"/>
    <w:rsid w:val="00B01775"/>
    <w:rsid w:val="00B028F1"/>
    <w:rsid w:val="00B054D3"/>
    <w:rsid w:val="00B05B1E"/>
    <w:rsid w:val="00B107B7"/>
    <w:rsid w:val="00B120B8"/>
    <w:rsid w:val="00B13109"/>
    <w:rsid w:val="00B174C4"/>
    <w:rsid w:val="00B2235A"/>
    <w:rsid w:val="00B2278C"/>
    <w:rsid w:val="00B234BB"/>
    <w:rsid w:val="00B25A20"/>
    <w:rsid w:val="00B2616E"/>
    <w:rsid w:val="00B270FD"/>
    <w:rsid w:val="00B31703"/>
    <w:rsid w:val="00B31BE7"/>
    <w:rsid w:val="00B3650C"/>
    <w:rsid w:val="00B375D9"/>
    <w:rsid w:val="00B37BD5"/>
    <w:rsid w:val="00B40FF1"/>
    <w:rsid w:val="00B413FA"/>
    <w:rsid w:val="00B41FE8"/>
    <w:rsid w:val="00B43890"/>
    <w:rsid w:val="00B472FC"/>
    <w:rsid w:val="00B504F5"/>
    <w:rsid w:val="00B540B8"/>
    <w:rsid w:val="00B544CF"/>
    <w:rsid w:val="00B54808"/>
    <w:rsid w:val="00B54CA7"/>
    <w:rsid w:val="00B56235"/>
    <w:rsid w:val="00B613E1"/>
    <w:rsid w:val="00B6193D"/>
    <w:rsid w:val="00B61F25"/>
    <w:rsid w:val="00B622BF"/>
    <w:rsid w:val="00B6243B"/>
    <w:rsid w:val="00B633C0"/>
    <w:rsid w:val="00B6612E"/>
    <w:rsid w:val="00B66FF8"/>
    <w:rsid w:val="00B67232"/>
    <w:rsid w:val="00B70365"/>
    <w:rsid w:val="00B736C9"/>
    <w:rsid w:val="00B73E14"/>
    <w:rsid w:val="00B75D72"/>
    <w:rsid w:val="00B764D8"/>
    <w:rsid w:val="00B80FD0"/>
    <w:rsid w:val="00B816EF"/>
    <w:rsid w:val="00B82774"/>
    <w:rsid w:val="00B85106"/>
    <w:rsid w:val="00B86AE9"/>
    <w:rsid w:val="00B91C52"/>
    <w:rsid w:val="00B92CE7"/>
    <w:rsid w:val="00B931F9"/>
    <w:rsid w:val="00B9434C"/>
    <w:rsid w:val="00B96E1D"/>
    <w:rsid w:val="00B97AB6"/>
    <w:rsid w:val="00BA1321"/>
    <w:rsid w:val="00BA2E7A"/>
    <w:rsid w:val="00BA3D32"/>
    <w:rsid w:val="00BA4906"/>
    <w:rsid w:val="00BA4A9A"/>
    <w:rsid w:val="00BA737D"/>
    <w:rsid w:val="00BB2D74"/>
    <w:rsid w:val="00BC0F72"/>
    <w:rsid w:val="00BC1693"/>
    <w:rsid w:val="00BC3E7B"/>
    <w:rsid w:val="00BC4620"/>
    <w:rsid w:val="00BC6131"/>
    <w:rsid w:val="00BC68B9"/>
    <w:rsid w:val="00BD24BA"/>
    <w:rsid w:val="00BD345B"/>
    <w:rsid w:val="00BD7470"/>
    <w:rsid w:val="00BD78F4"/>
    <w:rsid w:val="00BE1489"/>
    <w:rsid w:val="00BE1B73"/>
    <w:rsid w:val="00BE2144"/>
    <w:rsid w:val="00BE25BC"/>
    <w:rsid w:val="00BE5648"/>
    <w:rsid w:val="00BE5DE3"/>
    <w:rsid w:val="00BE624B"/>
    <w:rsid w:val="00BE67FA"/>
    <w:rsid w:val="00BF0BFC"/>
    <w:rsid w:val="00BF0EFB"/>
    <w:rsid w:val="00BF327A"/>
    <w:rsid w:val="00BF4382"/>
    <w:rsid w:val="00BF5245"/>
    <w:rsid w:val="00BF676D"/>
    <w:rsid w:val="00BF7604"/>
    <w:rsid w:val="00C018B7"/>
    <w:rsid w:val="00C0238B"/>
    <w:rsid w:val="00C02DC7"/>
    <w:rsid w:val="00C0320C"/>
    <w:rsid w:val="00C040C2"/>
    <w:rsid w:val="00C047EA"/>
    <w:rsid w:val="00C05315"/>
    <w:rsid w:val="00C06324"/>
    <w:rsid w:val="00C06D8C"/>
    <w:rsid w:val="00C117C9"/>
    <w:rsid w:val="00C119AB"/>
    <w:rsid w:val="00C13373"/>
    <w:rsid w:val="00C17514"/>
    <w:rsid w:val="00C2519C"/>
    <w:rsid w:val="00C268B3"/>
    <w:rsid w:val="00C26E23"/>
    <w:rsid w:val="00C2715B"/>
    <w:rsid w:val="00C32221"/>
    <w:rsid w:val="00C322E5"/>
    <w:rsid w:val="00C32DD1"/>
    <w:rsid w:val="00C36B2E"/>
    <w:rsid w:val="00C37C31"/>
    <w:rsid w:val="00C4550F"/>
    <w:rsid w:val="00C51C28"/>
    <w:rsid w:val="00C525CE"/>
    <w:rsid w:val="00C53FD8"/>
    <w:rsid w:val="00C567E5"/>
    <w:rsid w:val="00C56D3A"/>
    <w:rsid w:val="00C60CCE"/>
    <w:rsid w:val="00C624DD"/>
    <w:rsid w:val="00C6292B"/>
    <w:rsid w:val="00C63803"/>
    <w:rsid w:val="00C642C3"/>
    <w:rsid w:val="00C64ECE"/>
    <w:rsid w:val="00C6533A"/>
    <w:rsid w:val="00C66A5C"/>
    <w:rsid w:val="00C708FE"/>
    <w:rsid w:val="00C714C7"/>
    <w:rsid w:val="00C71CEB"/>
    <w:rsid w:val="00C72E86"/>
    <w:rsid w:val="00C72F84"/>
    <w:rsid w:val="00C7318B"/>
    <w:rsid w:val="00C80858"/>
    <w:rsid w:val="00C840E3"/>
    <w:rsid w:val="00C84D47"/>
    <w:rsid w:val="00C85151"/>
    <w:rsid w:val="00C856C0"/>
    <w:rsid w:val="00C87D27"/>
    <w:rsid w:val="00C91506"/>
    <w:rsid w:val="00C92181"/>
    <w:rsid w:val="00C93CC9"/>
    <w:rsid w:val="00C93FE3"/>
    <w:rsid w:val="00C9420C"/>
    <w:rsid w:val="00C94656"/>
    <w:rsid w:val="00CA0B00"/>
    <w:rsid w:val="00CA0BD0"/>
    <w:rsid w:val="00CA1EAA"/>
    <w:rsid w:val="00CA2214"/>
    <w:rsid w:val="00CA2248"/>
    <w:rsid w:val="00CA25B1"/>
    <w:rsid w:val="00CA27CA"/>
    <w:rsid w:val="00CA308D"/>
    <w:rsid w:val="00CA31A1"/>
    <w:rsid w:val="00CA50ED"/>
    <w:rsid w:val="00CA70D7"/>
    <w:rsid w:val="00CA726A"/>
    <w:rsid w:val="00CB15F1"/>
    <w:rsid w:val="00CB2DCE"/>
    <w:rsid w:val="00CB3430"/>
    <w:rsid w:val="00CB3BC2"/>
    <w:rsid w:val="00CB65E1"/>
    <w:rsid w:val="00CB707F"/>
    <w:rsid w:val="00CC05DA"/>
    <w:rsid w:val="00CC0FA9"/>
    <w:rsid w:val="00CC4C79"/>
    <w:rsid w:val="00CC52F0"/>
    <w:rsid w:val="00CC6736"/>
    <w:rsid w:val="00CC7467"/>
    <w:rsid w:val="00CC7A13"/>
    <w:rsid w:val="00CD078E"/>
    <w:rsid w:val="00CD1CF4"/>
    <w:rsid w:val="00CD3EB8"/>
    <w:rsid w:val="00CD53F2"/>
    <w:rsid w:val="00CD7AEE"/>
    <w:rsid w:val="00CD7B56"/>
    <w:rsid w:val="00CE1C3A"/>
    <w:rsid w:val="00CE5151"/>
    <w:rsid w:val="00CE577E"/>
    <w:rsid w:val="00CE6736"/>
    <w:rsid w:val="00CE6CFF"/>
    <w:rsid w:val="00CE6E44"/>
    <w:rsid w:val="00CE79C8"/>
    <w:rsid w:val="00CE7D6F"/>
    <w:rsid w:val="00CF2B6A"/>
    <w:rsid w:val="00CF2D14"/>
    <w:rsid w:val="00CF2ECE"/>
    <w:rsid w:val="00CF3745"/>
    <w:rsid w:val="00CF3E3B"/>
    <w:rsid w:val="00CF68FE"/>
    <w:rsid w:val="00CF6DB2"/>
    <w:rsid w:val="00D0228A"/>
    <w:rsid w:val="00D02417"/>
    <w:rsid w:val="00D0261E"/>
    <w:rsid w:val="00D02C62"/>
    <w:rsid w:val="00D03757"/>
    <w:rsid w:val="00D03F48"/>
    <w:rsid w:val="00D05073"/>
    <w:rsid w:val="00D06005"/>
    <w:rsid w:val="00D075EA"/>
    <w:rsid w:val="00D131CA"/>
    <w:rsid w:val="00D15937"/>
    <w:rsid w:val="00D22061"/>
    <w:rsid w:val="00D22C77"/>
    <w:rsid w:val="00D25BFF"/>
    <w:rsid w:val="00D267B2"/>
    <w:rsid w:val="00D26BB4"/>
    <w:rsid w:val="00D30896"/>
    <w:rsid w:val="00D30F43"/>
    <w:rsid w:val="00D3345C"/>
    <w:rsid w:val="00D33709"/>
    <w:rsid w:val="00D35E1C"/>
    <w:rsid w:val="00D37074"/>
    <w:rsid w:val="00D40C43"/>
    <w:rsid w:val="00D40D80"/>
    <w:rsid w:val="00D46113"/>
    <w:rsid w:val="00D46118"/>
    <w:rsid w:val="00D471EB"/>
    <w:rsid w:val="00D47B0C"/>
    <w:rsid w:val="00D52810"/>
    <w:rsid w:val="00D5441E"/>
    <w:rsid w:val="00D54BB7"/>
    <w:rsid w:val="00D55B0F"/>
    <w:rsid w:val="00D60439"/>
    <w:rsid w:val="00D60AB8"/>
    <w:rsid w:val="00D66908"/>
    <w:rsid w:val="00D71CB0"/>
    <w:rsid w:val="00D75C63"/>
    <w:rsid w:val="00D765A0"/>
    <w:rsid w:val="00D80C39"/>
    <w:rsid w:val="00D8518C"/>
    <w:rsid w:val="00D85E23"/>
    <w:rsid w:val="00D85FC6"/>
    <w:rsid w:val="00D90B0F"/>
    <w:rsid w:val="00D928A3"/>
    <w:rsid w:val="00D9389C"/>
    <w:rsid w:val="00D939DA"/>
    <w:rsid w:val="00D93F72"/>
    <w:rsid w:val="00D9541D"/>
    <w:rsid w:val="00D957E5"/>
    <w:rsid w:val="00D9586F"/>
    <w:rsid w:val="00DA15F5"/>
    <w:rsid w:val="00DA1F27"/>
    <w:rsid w:val="00DA4C83"/>
    <w:rsid w:val="00DA5A18"/>
    <w:rsid w:val="00DA6B3C"/>
    <w:rsid w:val="00DB03C8"/>
    <w:rsid w:val="00DB1BD2"/>
    <w:rsid w:val="00DB3C94"/>
    <w:rsid w:val="00DB48F1"/>
    <w:rsid w:val="00DB6272"/>
    <w:rsid w:val="00DB6BF3"/>
    <w:rsid w:val="00DB702B"/>
    <w:rsid w:val="00DC05F9"/>
    <w:rsid w:val="00DC2442"/>
    <w:rsid w:val="00DC26AB"/>
    <w:rsid w:val="00DC2C56"/>
    <w:rsid w:val="00DC388D"/>
    <w:rsid w:val="00DD0B58"/>
    <w:rsid w:val="00DD5A44"/>
    <w:rsid w:val="00DE04B8"/>
    <w:rsid w:val="00DE3989"/>
    <w:rsid w:val="00DE48BD"/>
    <w:rsid w:val="00DE527C"/>
    <w:rsid w:val="00DE5C5B"/>
    <w:rsid w:val="00DF2A8B"/>
    <w:rsid w:val="00DF5354"/>
    <w:rsid w:val="00E0267A"/>
    <w:rsid w:val="00E0292C"/>
    <w:rsid w:val="00E05F2A"/>
    <w:rsid w:val="00E06ACC"/>
    <w:rsid w:val="00E06ADC"/>
    <w:rsid w:val="00E11B35"/>
    <w:rsid w:val="00E143D2"/>
    <w:rsid w:val="00E14E49"/>
    <w:rsid w:val="00E15DC0"/>
    <w:rsid w:val="00E234EC"/>
    <w:rsid w:val="00E275DA"/>
    <w:rsid w:val="00E31600"/>
    <w:rsid w:val="00E3381E"/>
    <w:rsid w:val="00E34902"/>
    <w:rsid w:val="00E34AFE"/>
    <w:rsid w:val="00E3600D"/>
    <w:rsid w:val="00E4129B"/>
    <w:rsid w:val="00E50A7A"/>
    <w:rsid w:val="00E52269"/>
    <w:rsid w:val="00E52FC3"/>
    <w:rsid w:val="00E6001B"/>
    <w:rsid w:val="00E61553"/>
    <w:rsid w:val="00E62013"/>
    <w:rsid w:val="00E62077"/>
    <w:rsid w:val="00E62D79"/>
    <w:rsid w:val="00E6311A"/>
    <w:rsid w:val="00E647DC"/>
    <w:rsid w:val="00E658FF"/>
    <w:rsid w:val="00E659E1"/>
    <w:rsid w:val="00E66397"/>
    <w:rsid w:val="00E6736A"/>
    <w:rsid w:val="00E67404"/>
    <w:rsid w:val="00E67741"/>
    <w:rsid w:val="00E7111A"/>
    <w:rsid w:val="00E7296F"/>
    <w:rsid w:val="00E736A9"/>
    <w:rsid w:val="00E74F83"/>
    <w:rsid w:val="00E900F4"/>
    <w:rsid w:val="00E914F3"/>
    <w:rsid w:val="00E94E5B"/>
    <w:rsid w:val="00E95189"/>
    <w:rsid w:val="00E96DFF"/>
    <w:rsid w:val="00E97EFD"/>
    <w:rsid w:val="00EA4110"/>
    <w:rsid w:val="00EA44DA"/>
    <w:rsid w:val="00EA5EFB"/>
    <w:rsid w:val="00EA6A4A"/>
    <w:rsid w:val="00EB0F45"/>
    <w:rsid w:val="00EB7535"/>
    <w:rsid w:val="00EB7ABE"/>
    <w:rsid w:val="00EC0D41"/>
    <w:rsid w:val="00EC0DEF"/>
    <w:rsid w:val="00EC5D99"/>
    <w:rsid w:val="00ED0E0B"/>
    <w:rsid w:val="00ED198D"/>
    <w:rsid w:val="00ED63B3"/>
    <w:rsid w:val="00ED758F"/>
    <w:rsid w:val="00EE1522"/>
    <w:rsid w:val="00EE3622"/>
    <w:rsid w:val="00EE5974"/>
    <w:rsid w:val="00EF1486"/>
    <w:rsid w:val="00EF28CB"/>
    <w:rsid w:val="00EF4AB6"/>
    <w:rsid w:val="00EF4F27"/>
    <w:rsid w:val="00EF584B"/>
    <w:rsid w:val="00EF7A81"/>
    <w:rsid w:val="00F00850"/>
    <w:rsid w:val="00F00B56"/>
    <w:rsid w:val="00F01176"/>
    <w:rsid w:val="00F02645"/>
    <w:rsid w:val="00F0275B"/>
    <w:rsid w:val="00F0395D"/>
    <w:rsid w:val="00F04CD1"/>
    <w:rsid w:val="00F0659D"/>
    <w:rsid w:val="00F07750"/>
    <w:rsid w:val="00F10239"/>
    <w:rsid w:val="00F1110F"/>
    <w:rsid w:val="00F11AE1"/>
    <w:rsid w:val="00F11CFF"/>
    <w:rsid w:val="00F150D3"/>
    <w:rsid w:val="00F15671"/>
    <w:rsid w:val="00F16085"/>
    <w:rsid w:val="00F16E79"/>
    <w:rsid w:val="00F234B5"/>
    <w:rsid w:val="00F24D12"/>
    <w:rsid w:val="00F26C84"/>
    <w:rsid w:val="00F31D0A"/>
    <w:rsid w:val="00F3310F"/>
    <w:rsid w:val="00F375E6"/>
    <w:rsid w:val="00F409A8"/>
    <w:rsid w:val="00F41666"/>
    <w:rsid w:val="00F419F1"/>
    <w:rsid w:val="00F43AF2"/>
    <w:rsid w:val="00F43D40"/>
    <w:rsid w:val="00F51040"/>
    <w:rsid w:val="00F51F1C"/>
    <w:rsid w:val="00F542EA"/>
    <w:rsid w:val="00F57561"/>
    <w:rsid w:val="00F57D31"/>
    <w:rsid w:val="00F60F4E"/>
    <w:rsid w:val="00F62EFB"/>
    <w:rsid w:val="00F706B8"/>
    <w:rsid w:val="00F71BCD"/>
    <w:rsid w:val="00F74AA7"/>
    <w:rsid w:val="00F7604F"/>
    <w:rsid w:val="00F80F48"/>
    <w:rsid w:val="00F80F89"/>
    <w:rsid w:val="00F81506"/>
    <w:rsid w:val="00F82306"/>
    <w:rsid w:val="00F829B5"/>
    <w:rsid w:val="00F86B16"/>
    <w:rsid w:val="00F926A9"/>
    <w:rsid w:val="00F92941"/>
    <w:rsid w:val="00F95243"/>
    <w:rsid w:val="00F9617B"/>
    <w:rsid w:val="00F96D1A"/>
    <w:rsid w:val="00F96FC5"/>
    <w:rsid w:val="00FA2186"/>
    <w:rsid w:val="00FA2575"/>
    <w:rsid w:val="00FA35EB"/>
    <w:rsid w:val="00FA3BE1"/>
    <w:rsid w:val="00FA3FA3"/>
    <w:rsid w:val="00FA4974"/>
    <w:rsid w:val="00FA7042"/>
    <w:rsid w:val="00FA70DD"/>
    <w:rsid w:val="00FA767B"/>
    <w:rsid w:val="00FB100A"/>
    <w:rsid w:val="00FB1911"/>
    <w:rsid w:val="00FB1C56"/>
    <w:rsid w:val="00FB40E7"/>
    <w:rsid w:val="00FB6060"/>
    <w:rsid w:val="00FC098A"/>
    <w:rsid w:val="00FC1AC0"/>
    <w:rsid w:val="00FC4193"/>
    <w:rsid w:val="00FC6E2A"/>
    <w:rsid w:val="00FC6FCB"/>
    <w:rsid w:val="00FD00CD"/>
    <w:rsid w:val="00FD36CC"/>
    <w:rsid w:val="00FD6E3E"/>
    <w:rsid w:val="00FE6577"/>
    <w:rsid w:val="00FE7416"/>
    <w:rsid w:val="00FE763B"/>
    <w:rsid w:val="00FE79DD"/>
    <w:rsid w:val="00FE7ABE"/>
    <w:rsid w:val="00FF11B6"/>
    <w:rsid w:val="00FF3027"/>
    <w:rsid w:val="00FF34AE"/>
    <w:rsid w:val="00FF5010"/>
    <w:rsid w:val="00FF5A7E"/>
    <w:rsid w:val="00FF66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EADDC"/>
  <w15:chartTrackingRefBased/>
  <w15:docId w15:val="{145ABB5B-0095-45C7-A503-C2AE48EB1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B1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DC05F9"/>
    <w:pPr>
      <w:spacing w:before="100" w:beforeAutospacing="1" w:after="100" w:afterAutospacing="1"/>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DC05F9"/>
    <w:rPr>
      <w:i/>
      <w:iCs/>
    </w:rPr>
  </w:style>
  <w:style w:type="paragraph" w:styleId="Listenabsatz">
    <w:name w:val="List Paragraph"/>
    <w:basedOn w:val="Standard"/>
    <w:uiPriority w:val="34"/>
    <w:qFormat/>
    <w:rsid w:val="00850C40"/>
    <w:pPr>
      <w:ind w:left="720"/>
      <w:contextualSpacing/>
    </w:pPr>
  </w:style>
  <w:style w:type="character" w:styleId="Hyperlink">
    <w:name w:val="Hyperlink"/>
    <w:basedOn w:val="Absatz-Standardschriftart"/>
    <w:uiPriority w:val="99"/>
    <w:unhideWhenUsed/>
    <w:rsid w:val="00E143D2"/>
    <w:rPr>
      <w:color w:val="0563C1" w:themeColor="hyperlink"/>
      <w:u w:val="single"/>
    </w:rPr>
  </w:style>
  <w:style w:type="paragraph" w:styleId="Sprechblasentext">
    <w:name w:val="Balloon Text"/>
    <w:basedOn w:val="Standard"/>
    <w:link w:val="SprechblasentextZchn"/>
    <w:uiPriority w:val="99"/>
    <w:semiHidden/>
    <w:unhideWhenUsed/>
    <w:rsid w:val="00626366"/>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6366"/>
    <w:rPr>
      <w:rFonts w:ascii="Segoe UI" w:hAnsi="Segoe UI" w:cs="Segoe UI"/>
      <w:sz w:val="18"/>
      <w:szCs w:val="18"/>
    </w:rPr>
  </w:style>
  <w:style w:type="character" w:styleId="Fett">
    <w:name w:val="Strong"/>
    <w:basedOn w:val="Absatz-Standardschriftart"/>
    <w:uiPriority w:val="22"/>
    <w:qFormat/>
    <w:rsid w:val="006F7181"/>
    <w:rPr>
      <w:b/>
      <w:bCs/>
    </w:rPr>
  </w:style>
  <w:style w:type="character" w:styleId="BesuchterLink">
    <w:name w:val="FollowedHyperlink"/>
    <w:basedOn w:val="Absatz-Standardschriftart"/>
    <w:uiPriority w:val="99"/>
    <w:semiHidden/>
    <w:unhideWhenUsed/>
    <w:rsid w:val="00A31496"/>
    <w:rPr>
      <w:color w:val="954F72" w:themeColor="followedHyperlink"/>
      <w:u w:val="single"/>
    </w:rPr>
  </w:style>
  <w:style w:type="paragraph" w:customStyle="1" w:styleId="v1msonormal">
    <w:name w:val="v1msonormal"/>
    <w:basedOn w:val="Standard"/>
    <w:rsid w:val="00F96D1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tl">
    <w:name w:val="tl"/>
    <w:basedOn w:val="Absatz-Standardschriftart"/>
    <w:rsid w:val="006234FA"/>
  </w:style>
  <w:style w:type="paragraph" w:styleId="KeinLeerraum">
    <w:name w:val="No Spacing"/>
    <w:uiPriority w:val="1"/>
    <w:qFormat/>
    <w:rsid w:val="0032304B"/>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259483">
      <w:bodyDiv w:val="1"/>
      <w:marLeft w:val="0"/>
      <w:marRight w:val="0"/>
      <w:marTop w:val="0"/>
      <w:marBottom w:val="0"/>
      <w:divBdr>
        <w:top w:val="none" w:sz="0" w:space="0" w:color="auto"/>
        <w:left w:val="none" w:sz="0" w:space="0" w:color="auto"/>
        <w:bottom w:val="none" w:sz="0" w:space="0" w:color="auto"/>
        <w:right w:val="none" w:sz="0" w:space="0" w:color="auto"/>
      </w:divBdr>
    </w:div>
    <w:div w:id="241718666">
      <w:bodyDiv w:val="1"/>
      <w:marLeft w:val="0"/>
      <w:marRight w:val="0"/>
      <w:marTop w:val="0"/>
      <w:marBottom w:val="0"/>
      <w:divBdr>
        <w:top w:val="none" w:sz="0" w:space="0" w:color="auto"/>
        <w:left w:val="none" w:sz="0" w:space="0" w:color="auto"/>
        <w:bottom w:val="none" w:sz="0" w:space="0" w:color="auto"/>
        <w:right w:val="none" w:sz="0" w:space="0" w:color="auto"/>
      </w:divBdr>
    </w:div>
    <w:div w:id="557131190">
      <w:bodyDiv w:val="1"/>
      <w:marLeft w:val="0"/>
      <w:marRight w:val="0"/>
      <w:marTop w:val="0"/>
      <w:marBottom w:val="0"/>
      <w:divBdr>
        <w:top w:val="none" w:sz="0" w:space="0" w:color="auto"/>
        <w:left w:val="none" w:sz="0" w:space="0" w:color="auto"/>
        <w:bottom w:val="none" w:sz="0" w:space="0" w:color="auto"/>
        <w:right w:val="none" w:sz="0" w:space="0" w:color="auto"/>
      </w:divBdr>
    </w:div>
    <w:div w:id="567686411">
      <w:bodyDiv w:val="1"/>
      <w:marLeft w:val="0"/>
      <w:marRight w:val="0"/>
      <w:marTop w:val="0"/>
      <w:marBottom w:val="0"/>
      <w:divBdr>
        <w:top w:val="none" w:sz="0" w:space="0" w:color="auto"/>
        <w:left w:val="none" w:sz="0" w:space="0" w:color="auto"/>
        <w:bottom w:val="none" w:sz="0" w:space="0" w:color="auto"/>
        <w:right w:val="none" w:sz="0" w:space="0" w:color="auto"/>
      </w:divBdr>
    </w:div>
    <w:div w:id="731348725">
      <w:bodyDiv w:val="1"/>
      <w:marLeft w:val="0"/>
      <w:marRight w:val="0"/>
      <w:marTop w:val="0"/>
      <w:marBottom w:val="0"/>
      <w:divBdr>
        <w:top w:val="none" w:sz="0" w:space="0" w:color="auto"/>
        <w:left w:val="none" w:sz="0" w:space="0" w:color="auto"/>
        <w:bottom w:val="none" w:sz="0" w:space="0" w:color="auto"/>
        <w:right w:val="none" w:sz="0" w:space="0" w:color="auto"/>
      </w:divBdr>
    </w:div>
    <w:div w:id="876242293">
      <w:bodyDiv w:val="1"/>
      <w:marLeft w:val="0"/>
      <w:marRight w:val="0"/>
      <w:marTop w:val="0"/>
      <w:marBottom w:val="0"/>
      <w:divBdr>
        <w:top w:val="none" w:sz="0" w:space="0" w:color="auto"/>
        <w:left w:val="none" w:sz="0" w:space="0" w:color="auto"/>
        <w:bottom w:val="none" w:sz="0" w:space="0" w:color="auto"/>
        <w:right w:val="none" w:sz="0" w:space="0" w:color="auto"/>
      </w:divBdr>
    </w:div>
    <w:div w:id="1031683505">
      <w:bodyDiv w:val="1"/>
      <w:marLeft w:val="0"/>
      <w:marRight w:val="0"/>
      <w:marTop w:val="0"/>
      <w:marBottom w:val="0"/>
      <w:divBdr>
        <w:top w:val="none" w:sz="0" w:space="0" w:color="auto"/>
        <w:left w:val="none" w:sz="0" w:space="0" w:color="auto"/>
        <w:bottom w:val="none" w:sz="0" w:space="0" w:color="auto"/>
        <w:right w:val="none" w:sz="0" w:space="0" w:color="auto"/>
      </w:divBdr>
    </w:div>
    <w:div w:id="1125124056">
      <w:bodyDiv w:val="1"/>
      <w:marLeft w:val="0"/>
      <w:marRight w:val="0"/>
      <w:marTop w:val="0"/>
      <w:marBottom w:val="0"/>
      <w:divBdr>
        <w:top w:val="none" w:sz="0" w:space="0" w:color="auto"/>
        <w:left w:val="none" w:sz="0" w:space="0" w:color="auto"/>
        <w:bottom w:val="none" w:sz="0" w:space="0" w:color="auto"/>
        <w:right w:val="none" w:sz="0" w:space="0" w:color="auto"/>
      </w:divBdr>
    </w:div>
    <w:div w:id="1277250043">
      <w:bodyDiv w:val="1"/>
      <w:marLeft w:val="0"/>
      <w:marRight w:val="0"/>
      <w:marTop w:val="0"/>
      <w:marBottom w:val="0"/>
      <w:divBdr>
        <w:top w:val="none" w:sz="0" w:space="0" w:color="auto"/>
        <w:left w:val="none" w:sz="0" w:space="0" w:color="auto"/>
        <w:bottom w:val="none" w:sz="0" w:space="0" w:color="auto"/>
        <w:right w:val="none" w:sz="0" w:space="0" w:color="auto"/>
      </w:divBdr>
      <w:divsChild>
        <w:div w:id="966007592">
          <w:marLeft w:val="0"/>
          <w:marRight w:val="0"/>
          <w:marTop w:val="0"/>
          <w:marBottom w:val="0"/>
          <w:divBdr>
            <w:top w:val="none" w:sz="0" w:space="0" w:color="auto"/>
            <w:left w:val="none" w:sz="0" w:space="0" w:color="auto"/>
            <w:bottom w:val="none" w:sz="0" w:space="0" w:color="auto"/>
            <w:right w:val="none" w:sz="0" w:space="0" w:color="auto"/>
          </w:divBdr>
        </w:div>
        <w:div w:id="1495220173">
          <w:marLeft w:val="0"/>
          <w:marRight w:val="0"/>
          <w:marTop w:val="0"/>
          <w:marBottom w:val="0"/>
          <w:divBdr>
            <w:top w:val="none" w:sz="0" w:space="0" w:color="auto"/>
            <w:left w:val="none" w:sz="0" w:space="0" w:color="auto"/>
            <w:bottom w:val="none" w:sz="0" w:space="0" w:color="auto"/>
            <w:right w:val="none" w:sz="0" w:space="0" w:color="auto"/>
          </w:divBdr>
        </w:div>
        <w:div w:id="635263181">
          <w:marLeft w:val="0"/>
          <w:marRight w:val="0"/>
          <w:marTop w:val="0"/>
          <w:marBottom w:val="0"/>
          <w:divBdr>
            <w:top w:val="none" w:sz="0" w:space="0" w:color="auto"/>
            <w:left w:val="none" w:sz="0" w:space="0" w:color="auto"/>
            <w:bottom w:val="none" w:sz="0" w:space="0" w:color="auto"/>
            <w:right w:val="none" w:sz="0" w:space="0" w:color="auto"/>
          </w:divBdr>
        </w:div>
        <w:div w:id="1278219110">
          <w:marLeft w:val="0"/>
          <w:marRight w:val="0"/>
          <w:marTop w:val="0"/>
          <w:marBottom w:val="0"/>
          <w:divBdr>
            <w:top w:val="none" w:sz="0" w:space="0" w:color="auto"/>
            <w:left w:val="none" w:sz="0" w:space="0" w:color="auto"/>
            <w:bottom w:val="none" w:sz="0" w:space="0" w:color="auto"/>
            <w:right w:val="none" w:sz="0" w:space="0" w:color="auto"/>
          </w:divBdr>
        </w:div>
        <w:div w:id="1348871831">
          <w:marLeft w:val="0"/>
          <w:marRight w:val="0"/>
          <w:marTop w:val="0"/>
          <w:marBottom w:val="0"/>
          <w:divBdr>
            <w:top w:val="none" w:sz="0" w:space="0" w:color="auto"/>
            <w:left w:val="none" w:sz="0" w:space="0" w:color="auto"/>
            <w:bottom w:val="none" w:sz="0" w:space="0" w:color="auto"/>
            <w:right w:val="none" w:sz="0" w:space="0" w:color="auto"/>
          </w:divBdr>
        </w:div>
        <w:div w:id="322507693">
          <w:marLeft w:val="0"/>
          <w:marRight w:val="0"/>
          <w:marTop w:val="0"/>
          <w:marBottom w:val="0"/>
          <w:divBdr>
            <w:top w:val="none" w:sz="0" w:space="0" w:color="auto"/>
            <w:left w:val="none" w:sz="0" w:space="0" w:color="auto"/>
            <w:bottom w:val="none" w:sz="0" w:space="0" w:color="auto"/>
            <w:right w:val="none" w:sz="0" w:space="0" w:color="auto"/>
          </w:divBdr>
        </w:div>
        <w:div w:id="1331443183">
          <w:marLeft w:val="0"/>
          <w:marRight w:val="0"/>
          <w:marTop w:val="0"/>
          <w:marBottom w:val="0"/>
          <w:divBdr>
            <w:top w:val="none" w:sz="0" w:space="0" w:color="auto"/>
            <w:left w:val="none" w:sz="0" w:space="0" w:color="auto"/>
            <w:bottom w:val="none" w:sz="0" w:space="0" w:color="auto"/>
            <w:right w:val="none" w:sz="0" w:space="0" w:color="auto"/>
          </w:divBdr>
        </w:div>
        <w:div w:id="787352862">
          <w:marLeft w:val="0"/>
          <w:marRight w:val="0"/>
          <w:marTop w:val="0"/>
          <w:marBottom w:val="0"/>
          <w:divBdr>
            <w:top w:val="none" w:sz="0" w:space="0" w:color="auto"/>
            <w:left w:val="none" w:sz="0" w:space="0" w:color="auto"/>
            <w:bottom w:val="none" w:sz="0" w:space="0" w:color="auto"/>
            <w:right w:val="none" w:sz="0" w:space="0" w:color="auto"/>
          </w:divBdr>
        </w:div>
      </w:divsChild>
    </w:div>
    <w:div w:id="1317151901">
      <w:bodyDiv w:val="1"/>
      <w:marLeft w:val="0"/>
      <w:marRight w:val="0"/>
      <w:marTop w:val="0"/>
      <w:marBottom w:val="0"/>
      <w:divBdr>
        <w:top w:val="none" w:sz="0" w:space="0" w:color="auto"/>
        <w:left w:val="none" w:sz="0" w:space="0" w:color="auto"/>
        <w:bottom w:val="none" w:sz="0" w:space="0" w:color="auto"/>
        <w:right w:val="none" w:sz="0" w:space="0" w:color="auto"/>
      </w:divBdr>
    </w:div>
    <w:div w:id="1403138622">
      <w:bodyDiv w:val="1"/>
      <w:marLeft w:val="0"/>
      <w:marRight w:val="0"/>
      <w:marTop w:val="0"/>
      <w:marBottom w:val="0"/>
      <w:divBdr>
        <w:top w:val="none" w:sz="0" w:space="0" w:color="auto"/>
        <w:left w:val="none" w:sz="0" w:space="0" w:color="auto"/>
        <w:bottom w:val="none" w:sz="0" w:space="0" w:color="auto"/>
        <w:right w:val="none" w:sz="0" w:space="0" w:color="auto"/>
      </w:divBdr>
      <w:divsChild>
        <w:div w:id="1816873474">
          <w:marLeft w:val="0"/>
          <w:marRight w:val="0"/>
          <w:marTop w:val="0"/>
          <w:marBottom w:val="0"/>
          <w:divBdr>
            <w:top w:val="none" w:sz="0" w:space="0" w:color="auto"/>
            <w:left w:val="none" w:sz="0" w:space="0" w:color="auto"/>
            <w:bottom w:val="none" w:sz="0" w:space="0" w:color="auto"/>
            <w:right w:val="none" w:sz="0" w:space="0" w:color="auto"/>
          </w:divBdr>
        </w:div>
        <w:div w:id="1481461221">
          <w:marLeft w:val="0"/>
          <w:marRight w:val="0"/>
          <w:marTop w:val="0"/>
          <w:marBottom w:val="0"/>
          <w:divBdr>
            <w:top w:val="none" w:sz="0" w:space="0" w:color="auto"/>
            <w:left w:val="none" w:sz="0" w:space="0" w:color="auto"/>
            <w:bottom w:val="none" w:sz="0" w:space="0" w:color="auto"/>
            <w:right w:val="none" w:sz="0" w:space="0" w:color="auto"/>
          </w:divBdr>
        </w:div>
        <w:div w:id="1964581372">
          <w:marLeft w:val="0"/>
          <w:marRight w:val="0"/>
          <w:marTop w:val="0"/>
          <w:marBottom w:val="0"/>
          <w:divBdr>
            <w:top w:val="none" w:sz="0" w:space="0" w:color="auto"/>
            <w:left w:val="none" w:sz="0" w:space="0" w:color="auto"/>
            <w:bottom w:val="none" w:sz="0" w:space="0" w:color="auto"/>
            <w:right w:val="none" w:sz="0" w:space="0" w:color="auto"/>
          </w:divBdr>
        </w:div>
        <w:div w:id="1285885950">
          <w:marLeft w:val="0"/>
          <w:marRight w:val="0"/>
          <w:marTop w:val="0"/>
          <w:marBottom w:val="0"/>
          <w:divBdr>
            <w:top w:val="none" w:sz="0" w:space="0" w:color="auto"/>
            <w:left w:val="none" w:sz="0" w:space="0" w:color="auto"/>
            <w:bottom w:val="none" w:sz="0" w:space="0" w:color="auto"/>
            <w:right w:val="none" w:sz="0" w:space="0" w:color="auto"/>
          </w:divBdr>
        </w:div>
        <w:div w:id="398210788">
          <w:marLeft w:val="0"/>
          <w:marRight w:val="0"/>
          <w:marTop w:val="0"/>
          <w:marBottom w:val="0"/>
          <w:divBdr>
            <w:top w:val="none" w:sz="0" w:space="0" w:color="auto"/>
            <w:left w:val="none" w:sz="0" w:space="0" w:color="auto"/>
            <w:bottom w:val="none" w:sz="0" w:space="0" w:color="auto"/>
            <w:right w:val="none" w:sz="0" w:space="0" w:color="auto"/>
          </w:divBdr>
        </w:div>
        <w:div w:id="1477913627">
          <w:marLeft w:val="0"/>
          <w:marRight w:val="0"/>
          <w:marTop w:val="0"/>
          <w:marBottom w:val="0"/>
          <w:divBdr>
            <w:top w:val="none" w:sz="0" w:space="0" w:color="auto"/>
            <w:left w:val="none" w:sz="0" w:space="0" w:color="auto"/>
            <w:bottom w:val="none" w:sz="0" w:space="0" w:color="auto"/>
            <w:right w:val="none" w:sz="0" w:space="0" w:color="auto"/>
          </w:divBdr>
        </w:div>
        <w:div w:id="536937758">
          <w:marLeft w:val="0"/>
          <w:marRight w:val="0"/>
          <w:marTop w:val="0"/>
          <w:marBottom w:val="0"/>
          <w:divBdr>
            <w:top w:val="none" w:sz="0" w:space="0" w:color="auto"/>
            <w:left w:val="none" w:sz="0" w:space="0" w:color="auto"/>
            <w:bottom w:val="none" w:sz="0" w:space="0" w:color="auto"/>
            <w:right w:val="none" w:sz="0" w:space="0" w:color="auto"/>
          </w:divBdr>
        </w:div>
        <w:div w:id="1446195295">
          <w:marLeft w:val="0"/>
          <w:marRight w:val="0"/>
          <w:marTop w:val="0"/>
          <w:marBottom w:val="0"/>
          <w:divBdr>
            <w:top w:val="none" w:sz="0" w:space="0" w:color="auto"/>
            <w:left w:val="none" w:sz="0" w:space="0" w:color="auto"/>
            <w:bottom w:val="none" w:sz="0" w:space="0" w:color="auto"/>
            <w:right w:val="none" w:sz="0" w:space="0" w:color="auto"/>
          </w:divBdr>
        </w:div>
      </w:divsChild>
    </w:div>
    <w:div w:id="1449861586">
      <w:bodyDiv w:val="1"/>
      <w:marLeft w:val="0"/>
      <w:marRight w:val="0"/>
      <w:marTop w:val="0"/>
      <w:marBottom w:val="0"/>
      <w:divBdr>
        <w:top w:val="none" w:sz="0" w:space="0" w:color="auto"/>
        <w:left w:val="none" w:sz="0" w:space="0" w:color="auto"/>
        <w:bottom w:val="none" w:sz="0" w:space="0" w:color="auto"/>
        <w:right w:val="none" w:sz="0" w:space="0" w:color="auto"/>
      </w:divBdr>
    </w:div>
    <w:div w:id="1586692574">
      <w:bodyDiv w:val="1"/>
      <w:marLeft w:val="0"/>
      <w:marRight w:val="0"/>
      <w:marTop w:val="0"/>
      <w:marBottom w:val="0"/>
      <w:divBdr>
        <w:top w:val="none" w:sz="0" w:space="0" w:color="auto"/>
        <w:left w:val="none" w:sz="0" w:space="0" w:color="auto"/>
        <w:bottom w:val="none" w:sz="0" w:space="0" w:color="auto"/>
        <w:right w:val="none" w:sz="0" w:space="0" w:color="auto"/>
      </w:divBdr>
    </w:div>
    <w:div w:id="1652633657">
      <w:bodyDiv w:val="1"/>
      <w:marLeft w:val="0"/>
      <w:marRight w:val="0"/>
      <w:marTop w:val="0"/>
      <w:marBottom w:val="0"/>
      <w:divBdr>
        <w:top w:val="none" w:sz="0" w:space="0" w:color="auto"/>
        <w:left w:val="none" w:sz="0" w:space="0" w:color="auto"/>
        <w:bottom w:val="none" w:sz="0" w:space="0" w:color="auto"/>
        <w:right w:val="none" w:sz="0" w:space="0" w:color="auto"/>
      </w:divBdr>
    </w:div>
    <w:div w:id="1681929711">
      <w:bodyDiv w:val="1"/>
      <w:marLeft w:val="0"/>
      <w:marRight w:val="0"/>
      <w:marTop w:val="0"/>
      <w:marBottom w:val="0"/>
      <w:divBdr>
        <w:top w:val="none" w:sz="0" w:space="0" w:color="auto"/>
        <w:left w:val="none" w:sz="0" w:space="0" w:color="auto"/>
        <w:bottom w:val="none" w:sz="0" w:space="0" w:color="auto"/>
        <w:right w:val="none" w:sz="0" w:space="0" w:color="auto"/>
      </w:divBdr>
    </w:div>
    <w:div w:id="1845901413">
      <w:bodyDiv w:val="1"/>
      <w:marLeft w:val="0"/>
      <w:marRight w:val="0"/>
      <w:marTop w:val="0"/>
      <w:marBottom w:val="0"/>
      <w:divBdr>
        <w:top w:val="none" w:sz="0" w:space="0" w:color="auto"/>
        <w:left w:val="none" w:sz="0" w:space="0" w:color="auto"/>
        <w:bottom w:val="none" w:sz="0" w:space="0" w:color="auto"/>
        <w:right w:val="none" w:sz="0" w:space="0" w:color="auto"/>
      </w:divBdr>
    </w:div>
    <w:div w:id="1892419445">
      <w:bodyDiv w:val="1"/>
      <w:marLeft w:val="0"/>
      <w:marRight w:val="0"/>
      <w:marTop w:val="0"/>
      <w:marBottom w:val="0"/>
      <w:divBdr>
        <w:top w:val="none" w:sz="0" w:space="0" w:color="auto"/>
        <w:left w:val="none" w:sz="0" w:space="0" w:color="auto"/>
        <w:bottom w:val="none" w:sz="0" w:space="0" w:color="auto"/>
        <w:right w:val="none" w:sz="0" w:space="0" w:color="auto"/>
      </w:divBdr>
    </w:div>
    <w:div w:id="1997801767">
      <w:bodyDiv w:val="1"/>
      <w:marLeft w:val="0"/>
      <w:marRight w:val="0"/>
      <w:marTop w:val="0"/>
      <w:marBottom w:val="0"/>
      <w:divBdr>
        <w:top w:val="none" w:sz="0" w:space="0" w:color="auto"/>
        <w:left w:val="none" w:sz="0" w:space="0" w:color="auto"/>
        <w:bottom w:val="none" w:sz="0" w:space="0" w:color="auto"/>
        <w:right w:val="none" w:sz="0" w:space="0" w:color="auto"/>
      </w:divBdr>
    </w:div>
    <w:div w:id="2065059192">
      <w:bodyDiv w:val="1"/>
      <w:marLeft w:val="0"/>
      <w:marRight w:val="0"/>
      <w:marTop w:val="0"/>
      <w:marBottom w:val="0"/>
      <w:divBdr>
        <w:top w:val="none" w:sz="0" w:space="0" w:color="auto"/>
        <w:left w:val="none" w:sz="0" w:space="0" w:color="auto"/>
        <w:bottom w:val="none" w:sz="0" w:space="0" w:color="auto"/>
        <w:right w:val="none" w:sz="0" w:space="0" w:color="auto"/>
      </w:divBdr>
    </w:div>
    <w:div w:id="213752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zwickau@pfarrei-bddmei.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0B23B-3F4D-4459-B9EA-FC57567FA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 Winderlich</dc:creator>
  <cp:keywords/>
  <dc:description/>
  <cp:lastModifiedBy>hoffiller</cp:lastModifiedBy>
  <cp:revision>3</cp:revision>
  <cp:lastPrinted>2025-08-23T08:04:00Z</cp:lastPrinted>
  <dcterms:created xsi:type="dcterms:W3CDTF">2025-09-18T04:57:00Z</dcterms:created>
  <dcterms:modified xsi:type="dcterms:W3CDTF">2025-09-18T04:59:00Z</dcterms:modified>
</cp:coreProperties>
</file>